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216AD" w14:textId="63077D6D" w:rsidR="00E875A8" w:rsidRPr="00B063D3" w:rsidRDefault="007D1126">
      <w:pPr>
        <w:pStyle w:val="Titre1"/>
        <w:rPr>
          <w:rFonts w:ascii="Calibri" w:hAnsi="Calibri" w:cs="Calibri"/>
          <w:u w:val="single"/>
          <w:lang w:val="en-CA"/>
        </w:rPr>
      </w:pPr>
      <w:bookmarkStart w:id="0" w:name="_Toc76109489"/>
      <w:r w:rsidRPr="00B063D3">
        <w:rPr>
          <w:rFonts w:ascii="Calibri" w:hAnsi="Calibri" w:cs="Calibri"/>
          <w:u w:val="single"/>
          <w:lang w:val="en-CA"/>
        </w:rPr>
        <w:t>GENERAL</w:t>
      </w:r>
      <w:bookmarkEnd w:id="0"/>
    </w:p>
    <w:p w14:paraId="382E3724" w14:textId="77777777" w:rsidR="00696AFD" w:rsidRPr="00B063D3" w:rsidRDefault="00696AFD" w:rsidP="00696AFD">
      <w:pPr>
        <w:rPr>
          <w:rFonts w:ascii="Calibri" w:hAnsi="Calibri" w:cs="Calibri"/>
          <w:sz w:val="22"/>
          <w:lang w:val="en-CA"/>
        </w:rPr>
      </w:pPr>
    </w:p>
    <w:p w14:paraId="683C93C2" w14:textId="77777777" w:rsidR="00E875A8" w:rsidRPr="00B063D3" w:rsidRDefault="007D1126">
      <w:pPr>
        <w:pStyle w:val="Sous-titre"/>
        <w:rPr>
          <w:rFonts w:ascii="Calibri" w:hAnsi="Calibri" w:cs="Calibri"/>
          <w:b/>
          <w:bCs/>
          <w:lang w:val="en-CA"/>
        </w:rPr>
      </w:pPr>
      <w:bookmarkStart w:id="1" w:name="_Toc76109490"/>
      <w:r w:rsidRPr="00B063D3">
        <w:rPr>
          <w:rFonts w:ascii="Calibri" w:hAnsi="Calibri" w:cs="Calibri"/>
          <w:b/>
          <w:bCs/>
          <w:lang w:val="en-CA"/>
        </w:rPr>
        <w:t xml:space="preserve">1.1 </w:t>
      </w:r>
      <w:r w:rsidRPr="00B063D3">
        <w:rPr>
          <w:rFonts w:ascii="Calibri" w:hAnsi="Calibri" w:cs="Calibri"/>
          <w:b/>
          <w:bCs/>
          <w:lang w:val="en-CA"/>
        </w:rPr>
        <w:tab/>
        <w:t>PRINCIPLES</w:t>
      </w:r>
      <w:bookmarkEnd w:id="1"/>
    </w:p>
    <w:p w14:paraId="6B8F4B08" w14:textId="77777777" w:rsidR="00696AFD" w:rsidRPr="00B063D3" w:rsidRDefault="00696AFD" w:rsidP="00696AFD">
      <w:pPr>
        <w:rPr>
          <w:rFonts w:ascii="Calibri" w:hAnsi="Calibri" w:cs="Calibri"/>
          <w:sz w:val="22"/>
          <w:szCs w:val="22"/>
          <w:lang w:val="en-CA"/>
        </w:rPr>
      </w:pPr>
    </w:p>
    <w:p w14:paraId="76FD5A0F" w14:textId="3C28F171"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The rules of the</w:t>
      </w:r>
      <w:r w:rsidR="000B49C8">
        <w:rPr>
          <w:rFonts w:ascii="Calibri" w:hAnsi="Calibri" w:cs="Calibri"/>
          <w:sz w:val="22"/>
          <w:szCs w:val="22"/>
          <w:lang w:val="en-CA"/>
        </w:rPr>
        <w:t xml:space="preserve"> single letter leagues of the region</w:t>
      </w:r>
      <w:r w:rsidRPr="00B063D3">
        <w:rPr>
          <w:rFonts w:ascii="Calibri" w:hAnsi="Calibri" w:cs="Calibri"/>
          <w:sz w:val="22"/>
          <w:szCs w:val="22"/>
          <w:lang w:val="en-CA"/>
        </w:rPr>
        <w:t xml:space="preserve"> Lac St-Louis are in addition to or in addition to the rules of </w:t>
      </w:r>
      <w:r w:rsidR="000B49C8">
        <w:rPr>
          <w:rFonts w:ascii="Calibri" w:hAnsi="Calibri" w:cs="Calibri"/>
          <w:sz w:val="22"/>
          <w:szCs w:val="22"/>
          <w:lang w:val="en-CA"/>
        </w:rPr>
        <w:t xml:space="preserve">LAC ST LOUIS, </w:t>
      </w:r>
      <w:r w:rsidRPr="00B063D3">
        <w:rPr>
          <w:rFonts w:ascii="Calibri" w:hAnsi="Calibri" w:cs="Calibri"/>
          <w:sz w:val="22"/>
          <w:szCs w:val="22"/>
          <w:lang w:val="en-CA"/>
        </w:rPr>
        <w:t xml:space="preserve">HOCKEY </w:t>
      </w:r>
      <w:r w:rsidR="000B49C8" w:rsidRPr="00B063D3">
        <w:rPr>
          <w:rFonts w:ascii="Calibri" w:hAnsi="Calibri" w:cs="Calibri"/>
          <w:sz w:val="22"/>
          <w:szCs w:val="22"/>
          <w:lang w:val="en-CA"/>
        </w:rPr>
        <w:t>QUÉBEC,</w:t>
      </w:r>
      <w:r w:rsidRPr="00B063D3">
        <w:rPr>
          <w:rFonts w:ascii="Calibri" w:hAnsi="Calibri" w:cs="Calibri"/>
          <w:sz w:val="22"/>
          <w:szCs w:val="22"/>
          <w:lang w:val="en-CA"/>
        </w:rPr>
        <w:t xml:space="preserve"> and HOCKEY CANADA. All members are subject to these rules as they are subject to the </w:t>
      </w:r>
      <w:r w:rsidR="000B49C8">
        <w:rPr>
          <w:rFonts w:ascii="Calibri" w:hAnsi="Calibri" w:cs="Calibri"/>
          <w:sz w:val="22"/>
          <w:szCs w:val="22"/>
          <w:lang w:val="en-CA"/>
        </w:rPr>
        <w:t xml:space="preserve">LAC ST LOUIS, </w:t>
      </w:r>
      <w:r w:rsidRPr="00B063D3">
        <w:rPr>
          <w:rFonts w:ascii="Calibri" w:hAnsi="Calibri" w:cs="Calibri"/>
          <w:sz w:val="22"/>
          <w:szCs w:val="22"/>
          <w:lang w:val="en-CA"/>
        </w:rPr>
        <w:t xml:space="preserve">HOCKEY </w:t>
      </w:r>
      <w:r w:rsidR="000B49C8" w:rsidRPr="00B063D3">
        <w:rPr>
          <w:rFonts w:ascii="Calibri" w:hAnsi="Calibri" w:cs="Calibri"/>
          <w:sz w:val="22"/>
          <w:szCs w:val="22"/>
          <w:lang w:val="en-CA"/>
        </w:rPr>
        <w:t>QUÉBEC,</w:t>
      </w:r>
      <w:r w:rsidRPr="00B063D3">
        <w:rPr>
          <w:rFonts w:ascii="Calibri" w:hAnsi="Calibri" w:cs="Calibri"/>
          <w:sz w:val="22"/>
          <w:szCs w:val="22"/>
          <w:lang w:val="en-CA"/>
        </w:rPr>
        <w:t xml:space="preserve"> and HOCKEY CANADA rules.</w:t>
      </w:r>
    </w:p>
    <w:p w14:paraId="390F02FF" w14:textId="77777777" w:rsidR="00696AFD" w:rsidRPr="00B063D3" w:rsidRDefault="00696AFD" w:rsidP="00696AFD">
      <w:pPr>
        <w:rPr>
          <w:rFonts w:ascii="Calibri" w:hAnsi="Calibri" w:cs="Calibri"/>
          <w:sz w:val="22"/>
          <w:szCs w:val="22"/>
          <w:lang w:val="en-CA"/>
        </w:rPr>
      </w:pPr>
    </w:p>
    <w:p w14:paraId="7074DED8" w14:textId="79F18EBA" w:rsidR="00E875A8" w:rsidRPr="00B063D3" w:rsidRDefault="007D1126">
      <w:pPr>
        <w:pStyle w:val="Sous-titre"/>
        <w:rPr>
          <w:rFonts w:ascii="Calibri" w:hAnsi="Calibri" w:cs="Calibri"/>
          <w:b/>
          <w:szCs w:val="28"/>
          <w:lang w:val="en-CA"/>
        </w:rPr>
      </w:pPr>
      <w:bookmarkStart w:id="2" w:name="_Toc76109491"/>
      <w:r w:rsidRPr="00B063D3">
        <w:rPr>
          <w:rFonts w:ascii="Calibri" w:hAnsi="Calibri" w:cs="Calibri"/>
          <w:b/>
          <w:szCs w:val="28"/>
          <w:lang w:val="en-CA"/>
        </w:rPr>
        <w:t>1.</w:t>
      </w:r>
      <w:r w:rsidR="002643FE">
        <w:rPr>
          <w:rFonts w:ascii="Calibri" w:hAnsi="Calibri" w:cs="Calibri"/>
          <w:b/>
          <w:szCs w:val="28"/>
          <w:lang w:val="en-CA"/>
        </w:rPr>
        <w:t>2</w:t>
      </w:r>
      <w:r w:rsidRPr="00B063D3">
        <w:rPr>
          <w:rFonts w:ascii="Calibri" w:hAnsi="Calibri" w:cs="Calibri"/>
          <w:b/>
          <w:szCs w:val="28"/>
          <w:lang w:val="en-CA"/>
        </w:rPr>
        <w:tab/>
      </w:r>
      <w:bookmarkEnd w:id="2"/>
      <w:r w:rsidR="001E22E4">
        <w:rPr>
          <w:rFonts w:ascii="Calibri" w:hAnsi="Calibri" w:cs="Calibri"/>
          <w:b/>
          <w:szCs w:val="28"/>
          <w:lang w:val="en-CA"/>
        </w:rPr>
        <w:t>JERSEYS</w:t>
      </w:r>
    </w:p>
    <w:p w14:paraId="711D72AE" w14:textId="77777777" w:rsidR="00696AFD" w:rsidRPr="00B063D3" w:rsidRDefault="00696AFD" w:rsidP="00696AFD">
      <w:pPr>
        <w:rPr>
          <w:rFonts w:ascii="Calibri" w:hAnsi="Calibri" w:cs="Calibri"/>
          <w:b/>
          <w:bCs/>
          <w:sz w:val="22"/>
          <w:szCs w:val="22"/>
          <w:lang w:val="en-CA"/>
        </w:rPr>
      </w:pPr>
    </w:p>
    <w:p w14:paraId="4E95E5CD" w14:textId="57F155B5" w:rsidR="00E875A8" w:rsidRPr="00B063D3" w:rsidRDefault="007D1126">
      <w:pPr>
        <w:jc w:val="both"/>
        <w:rPr>
          <w:rFonts w:ascii="Calibri" w:hAnsi="Calibri" w:cs="Calibri"/>
          <w:bCs/>
          <w:sz w:val="22"/>
          <w:szCs w:val="22"/>
          <w:lang w:val="en-CA"/>
        </w:rPr>
      </w:pPr>
      <w:r w:rsidRPr="00B063D3">
        <w:rPr>
          <w:rFonts w:ascii="Calibri" w:hAnsi="Calibri" w:cs="Calibri"/>
          <w:bCs/>
          <w:sz w:val="22"/>
          <w:szCs w:val="22"/>
          <w:lang w:val="en-CA"/>
        </w:rPr>
        <w:t xml:space="preserve">The home team will wear their dark jerseys. The visiting team will wear the </w:t>
      </w:r>
      <w:r w:rsidR="002643FE" w:rsidRPr="00B063D3">
        <w:rPr>
          <w:rFonts w:ascii="Calibri" w:hAnsi="Calibri" w:cs="Calibri"/>
          <w:bCs/>
          <w:sz w:val="22"/>
          <w:szCs w:val="22"/>
          <w:lang w:val="en-CA"/>
        </w:rPr>
        <w:t>light-colored</w:t>
      </w:r>
      <w:r w:rsidRPr="00B063D3">
        <w:rPr>
          <w:rFonts w:ascii="Calibri" w:hAnsi="Calibri" w:cs="Calibri"/>
          <w:bCs/>
          <w:sz w:val="22"/>
          <w:szCs w:val="22"/>
          <w:lang w:val="en-CA"/>
        </w:rPr>
        <w:t xml:space="preserve"> jersey. In the event that both teams show up on the ice with identical jerseys, the home team will have to change jerseys. </w:t>
      </w:r>
    </w:p>
    <w:p w14:paraId="5C1F0EA8" w14:textId="77777777" w:rsidR="00696AFD" w:rsidRPr="00B063D3" w:rsidRDefault="00696AFD" w:rsidP="00696AFD">
      <w:pPr>
        <w:rPr>
          <w:rFonts w:ascii="Calibri" w:hAnsi="Calibri" w:cs="Calibri"/>
          <w:sz w:val="22"/>
          <w:szCs w:val="22"/>
          <w:lang w:val="en-CA"/>
        </w:rPr>
      </w:pPr>
    </w:p>
    <w:p w14:paraId="679DC183" w14:textId="77777777" w:rsidR="00E875A8" w:rsidRPr="00B063D3" w:rsidRDefault="007D1126">
      <w:pPr>
        <w:pStyle w:val="Sous-titre"/>
        <w:rPr>
          <w:rFonts w:ascii="Calibri" w:hAnsi="Calibri" w:cs="Calibri"/>
          <w:b/>
          <w:lang w:val="en-CA"/>
        </w:rPr>
      </w:pPr>
      <w:bookmarkStart w:id="3" w:name="_Toc76109494"/>
      <w:r w:rsidRPr="00B063D3">
        <w:rPr>
          <w:rFonts w:ascii="Calibri" w:hAnsi="Calibri" w:cs="Calibri"/>
          <w:b/>
          <w:szCs w:val="28"/>
          <w:lang w:val="en-CA"/>
        </w:rPr>
        <w:t>1.3</w:t>
      </w:r>
      <w:r w:rsidRPr="00B063D3">
        <w:rPr>
          <w:rFonts w:ascii="Calibri" w:hAnsi="Calibri" w:cs="Calibri"/>
          <w:b/>
          <w:szCs w:val="28"/>
          <w:lang w:val="en-CA"/>
        </w:rPr>
        <w:tab/>
      </w:r>
      <w:r w:rsidRPr="00B063D3">
        <w:rPr>
          <w:rFonts w:ascii="Calibri" w:hAnsi="Calibri" w:cs="Calibri"/>
          <w:b/>
          <w:lang w:val="en-CA"/>
        </w:rPr>
        <w:t>RESURFACER (ZAMBONI)</w:t>
      </w:r>
      <w:bookmarkEnd w:id="3"/>
    </w:p>
    <w:p w14:paraId="51C83B1B" w14:textId="77777777" w:rsidR="00696AFD" w:rsidRPr="00B063D3" w:rsidRDefault="00696AFD" w:rsidP="00696AFD">
      <w:pPr>
        <w:jc w:val="both"/>
        <w:rPr>
          <w:rFonts w:ascii="Calibri" w:hAnsi="Calibri" w:cs="Calibri"/>
          <w:sz w:val="22"/>
          <w:szCs w:val="22"/>
          <w:lang w:val="en-CA"/>
        </w:rPr>
      </w:pPr>
    </w:p>
    <w:p w14:paraId="2A15A8D7" w14:textId="77777777" w:rsidR="00E875A8" w:rsidRPr="00B063D3" w:rsidRDefault="007D1126">
      <w:pPr>
        <w:pStyle w:val="Sous-titre"/>
        <w:jc w:val="both"/>
        <w:rPr>
          <w:rFonts w:ascii="Calibri" w:hAnsi="Calibri" w:cs="Calibri"/>
          <w:bCs/>
          <w:sz w:val="22"/>
          <w:szCs w:val="22"/>
          <w:lang w:val="en-CA"/>
        </w:rPr>
      </w:pPr>
      <w:r w:rsidRPr="00B063D3">
        <w:rPr>
          <w:rFonts w:ascii="Calibri" w:hAnsi="Calibri" w:cs="Calibri"/>
          <w:bCs/>
          <w:sz w:val="22"/>
          <w:szCs w:val="22"/>
          <w:lang w:val="en-CA"/>
        </w:rPr>
        <w:t>No one, including the referees, may be on the ice before the resurfacer leaves. Players and officials must wait until the exit doors of the resurfacer are completely closed. This includes players' arms and legs as well as team equipment such as pucks, water bottles and sticks.</w:t>
      </w:r>
    </w:p>
    <w:p w14:paraId="7F5FE93E" w14:textId="77777777" w:rsidR="00696AFD" w:rsidRPr="00B063D3" w:rsidRDefault="00696AFD" w:rsidP="00696AFD">
      <w:pPr>
        <w:rPr>
          <w:lang w:val="en-CA"/>
        </w:rPr>
      </w:pPr>
    </w:p>
    <w:p w14:paraId="1BFB0950" w14:textId="0AF5AE4F" w:rsidR="00E875A8" w:rsidRPr="00B063D3" w:rsidRDefault="007D1126">
      <w:pPr>
        <w:pStyle w:val="Sous-titre"/>
        <w:rPr>
          <w:rFonts w:ascii="Calibri" w:hAnsi="Calibri" w:cs="Calibri"/>
          <w:b/>
          <w:szCs w:val="28"/>
          <w:lang w:val="en-CA"/>
        </w:rPr>
      </w:pPr>
      <w:bookmarkStart w:id="4" w:name="_Toc76109495"/>
      <w:r w:rsidRPr="00B063D3">
        <w:rPr>
          <w:rFonts w:ascii="Calibri" w:hAnsi="Calibri" w:cs="Calibri"/>
          <w:b/>
          <w:szCs w:val="28"/>
          <w:lang w:val="en-CA"/>
        </w:rPr>
        <w:t>1.4 ABSENCE OF OFFICIALS - HOCKEY CANADA RULE</w:t>
      </w:r>
      <w:bookmarkEnd w:id="4"/>
    </w:p>
    <w:p w14:paraId="6987E4A1" w14:textId="77777777" w:rsidR="00696AFD" w:rsidRPr="00B063D3" w:rsidRDefault="00696AFD" w:rsidP="00696AFD">
      <w:pPr>
        <w:rPr>
          <w:rFonts w:ascii="Calibri" w:hAnsi="Calibri" w:cs="Calibri"/>
          <w:sz w:val="22"/>
          <w:szCs w:val="22"/>
          <w:lang w:val="en-CA"/>
        </w:rPr>
      </w:pPr>
    </w:p>
    <w:p w14:paraId="08A1074D"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If due to misadventure or illness, the referee and linesmen duly appointed cannot attend.</w:t>
      </w:r>
    </w:p>
    <w:p w14:paraId="417349A0" w14:textId="77777777" w:rsidR="00696AFD" w:rsidRPr="00B063D3" w:rsidRDefault="00696AFD" w:rsidP="00696AFD">
      <w:pPr>
        <w:jc w:val="both"/>
        <w:rPr>
          <w:rFonts w:ascii="Calibri" w:hAnsi="Calibri" w:cs="Calibri"/>
          <w:sz w:val="22"/>
          <w:szCs w:val="22"/>
          <w:lang w:val="en-CA"/>
        </w:rPr>
      </w:pPr>
    </w:p>
    <w:p w14:paraId="24A1C228" w14:textId="77777777" w:rsidR="00E875A8" w:rsidRPr="00B063D3" w:rsidRDefault="007D1126">
      <w:pPr>
        <w:numPr>
          <w:ilvl w:val="0"/>
          <w:numId w:val="1"/>
        </w:numPr>
        <w:jc w:val="both"/>
        <w:rPr>
          <w:rFonts w:ascii="Calibri" w:hAnsi="Calibri" w:cs="Calibri"/>
          <w:sz w:val="22"/>
          <w:szCs w:val="22"/>
          <w:lang w:val="en-CA"/>
        </w:rPr>
      </w:pPr>
      <w:r w:rsidRPr="00B063D3">
        <w:rPr>
          <w:rFonts w:ascii="Calibri" w:hAnsi="Calibri" w:cs="Calibri"/>
          <w:sz w:val="22"/>
          <w:szCs w:val="22"/>
          <w:lang w:val="en-CA"/>
        </w:rPr>
        <w:t>The manager or coach of the receiving team shall attempt to contact the assignor or his or her organization's or association's chief referee to obtain the services of officials.</w:t>
      </w:r>
    </w:p>
    <w:p w14:paraId="65C6B37B" w14:textId="77777777" w:rsidR="00696AFD" w:rsidRPr="00B063D3" w:rsidRDefault="00696AFD" w:rsidP="00696AFD">
      <w:pPr>
        <w:jc w:val="both"/>
        <w:rPr>
          <w:rFonts w:ascii="Calibri" w:hAnsi="Calibri" w:cs="Calibri"/>
          <w:sz w:val="22"/>
          <w:szCs w:val="22"/>
          <w:lang w:val="en-CA"/>
        </w:rPr>
      </w:pPr>
    </w:p>
    <w:p w14:paraId="6CA2404F" w14:textId="77777777" w:rsidR="00E875A8" w:rsidRPr="00B063D3" w:rsidRDefault="007D1126">
      <w:pPr>
        <w:numPr>
          <w:ilvl w:val="0"/>
          <w:numId w:val="1"/>
        </w:numPr>
        <w:jc w:val="both"/>
        <w:rPr>
          <w:rFonts w:ascii="Calibri" w:hAnsi="Calibri" w:cs="Calibri"/>
          <w:sz w:val="22"/>
          <w:szCs w:val="22"/>
          <w:lang w:val="en-CA"/>
        </w:rPr>
      </w:pPr>
      <w:r w:rsidRPr="00B063D3">
        <w:rPr>
          <w:rFonts w:ascii="Calibri" w:hAnsi="Calibri" w:cs="Calibri"/>
          <w:sz w:val="22"/>
          <w:szCs w:val="22"/>
          <w:lang w:val="en-CA"/>
        </w:rPr>
        <w:t>In the meantime, the two teams will start the game as follows: the managers or coaches of the two teams involved will have to agree on the choice of a referee and or two linesmen.</w:t>
      </w:r>
    </w:p>
    <w:p w14:paraId="429116C4" w14:textId="77777777" w:rsidR="00696AFD" w:rsidRPr="00B063D3" w:rsidRDefault="00696AFD" w:rsidP="00696AFD">
      <w:pPr>
        <w:rPr>
          <w:rFonts w:ascii="Calibri" w:hAnsi="Calibri" w:cs="Calibri"/>
          <w:sz w:val="22"/>
          <w:szCs w:val="22"/>
          <w:lang w:val="en-CA"/>
        </w:rPr>
      </w:pPr>
    </w:p>
    <w:p w14:paraId="278A175A" w14:textId="77777777" w:rsidR="00E875A8" w:rsidRPr="00B063D3" w:rsidRDefault="007D1126">
      <w:pPr>
        <w:ind w:left="708"/>
        <w:jc w:val="both"/>
        <w:rPr>
          <w:rFonts w:ascii="Calibri" w:hAnsi="Calibri" w:cs="Calibri"/>
          <w:i/>
          <w:sz w:val="22"/>
          <w:szCs w:val="22"/>
          <w:lang w:val="en-CA"/>
        </w:rPr>
      </w:pPr>
      <w:r w:rsidRPr="00B063D3">
        <w:rPr>
          <w:rFonts w:ascii="Calibri" w:hAnsi="Calibri" w:cs="Calibri"/>
          <w:i/>
          <w:sz w:val="22"/>
          <w:szCs w:val="22"/>
          <w:lang w:val="en-CA"/>
        </w:rPr>
        <w:t>If properly assigned officials arrive during the game, they shall immediately replace the temporary officials.</w:t>
      </w:r>
    </w:p>
    <w:p w14:paraId="0817BD47" w14:textId="77777777" w:rsidR="00696AFD" w:rsidRPr="00B063D3" w:rsidRDefault="00696AFD" w:rsidP="00696AFD">
      <w:pPr>
        <w:jc w:val="both"/>
        <w:rPr>
          <w:rFonts w:ascii="Calibri" w:hAnsi="Calibri" w:cs="Calibri"/>
          <w:sz w:val="22"/>
          <w:szCs w:val="22"/>
          <w:lang w:val="en-CA"/>
        </w:rPr>
      </w:pPr>
    </w:p>
    <w:p w14:paraId="77AEACE3" w14:textId="4571AA60" w:rsidR="00E875A8" w:rsidRPr="00B063D3" w:rsidRDefault="007D1126">
      <w:pPr>
        <w:numPr>
          <w:ilvl w:val="0"/>
          <w:numId w:val="1"/>
        </w:numPr>
        <w:jc w:val="both"/>
        <w:rPr>
          <w:rFonts w:ascii="Calibri" w:hAnsi="Calibri" w:cs="Calibri"/>
          <w:sz w:val="22"/>
          <w:szCs w:val="22"/>
          <w:lang w:val="en-CA"/>
        </w:rPr>
      </w:pPr>
      <w:r w:rsidRPr="00B063D3">
        <w:rPr>
          <w:rFonts w:ascii="Calibri" w:hAnsi="Calibri" w:cs="Calibri"/>
          <w:sz w:val="22"/>
          <w:szCs w:val="22"/>
          <w:lang w:val="en-CA"/>
        </w:rPr>
        <w:t xml:space="preserve">In the event that the managers or coaches of both teams cannot </w:t>
      </w:r>
      <w:r w:rsidR="00A567EF" w:rsidRPr="00B063D3">
        <w:rPr>
          <w:rFonts w:ascii="Calibri" w:hAnsi="Calibri" w:cs="Calibri"/>
          <w:sz w:val="22"/>
          <w:szCs w:val="22"/>
          <w:lang w:val="en-CA"/>
        </w:rPr>
        <w:t>agree,</w:t>
      </w:r>
      <w:r w:rsidRPr="00B063D3">
        <w:rPr>
          <w:rFonts w:ascii="Calibri" w:hAnsi="Calibri" w:cs="Calibri"/>
          <w:sz w:val="22"/>
          <w:szCs w:val="22"/>
          <w:lang w:val="en-CA"/>
        </w:rPr>
        <w:t xml:space="preserve"> and the game is not played, the game will be rescheduled at a later date.</w:t>
      </w:r>
    </w:p>
    <w:p w14:paraId="4C7D3630" w14:textId="77777777" w:rsidR="00696AFD" w:rsidRPr="00B063D3" w:rsidRDefault="00696AFD" w:rsidP="00696AFD">
      <w:pPr>
        <w:jc w:val="both"/>
        <w:rPr>
          <w:rFonts w:ascii="Calibri" w:hAnsi="Calibri" w:cs="Calibri"/>
          <w:sz w:val="22"/>
          <w:szCs w:val="22"/>
          <w:lang w:val="en-CA"/>
        </w:rPr>
      </w:pPr>
    </w:p>
    <w:p w14:paraId="032B6E77" w14:textId="77777777" w:rsidR="00E875A8" w:rsidRPr="00B063D3" w:rsidRDefault="007D1126">
      <w:pPr>
        <w:numPr>
          <w:ilvl w:val="0"/>
          <w:numId w:val="1"/>
        </w:numPr>
        <w:jc w:val="both"/>
        <w:rPr>
          <w:rFonts w:ascii="Calibri" w:hAnsi="Calibri" w:cs="Calibri"/>
          <w:sz w:val="22"/>
          <w:szCs w:val="22"/>
          <w:lang w:val="en-CA"/>
        </w:rPr>
      </w:pPr>
      <w:r w:rsidRPr="00B063D3">
        <w:rPr>
          <w:rFonts w:ascii="Calibri" w:hAnsi="Calibri" w:cs="Calibri"/>
          <w:sz w:val="22"/>
          <w:szCs w:val="22"/>
          <w:lang w:val="en-CA"/>
        </w:rPr>
        <w:t>Considering the above, if the coaches agree to play the game, it will be considered legal.</w:t>
      </w:r>
    </w:p>
    <w:p w14:paraId="200F019F" w14:textId="77777777" w:rsidR="00696AFD" w:rsidRPr="00B063D3" w:rsidRDefault="00696AFD" w:rsidP="005A2EAE">
      <w:pPr>
        <w:jc w:val="both"/>
        <w:rPr>
          <w:rFonts w:ascii="Calibri" w:hAnsi="Calibri" w:cs="Calibri"/>
          <w:sz w:val="22"/>
          <w:szCs w:val="22"/>
          <w:lang w:val="en-CA"/>
        </w:rPr>
      </w:pPr>
    </w:p>
    <w:p w14:paraId="658FFFCD" w14:textId="77777777" w:rsidR="00696AFD" w:rsidRPr="00B063D3" w:rsidRDefault="00696AFD" w:rsidP="005A2EAE">
      <w:pPr>
        <w:jc w:val="both"/>
        <w:rPr>
          <w:rFonts w:ascii="Calibri" w:hAnsi="Calibri" w:cs="Calibri"/>
          <w:sz w:val="22"/>
          <w:szCs w:val="22"/>
          <w:lang w:val="en-CA"/>
        </w:rPr>
      </w:pPr>
    </w:p>
    <w:p w14:paraId="34397138" w14:textId="3B1B3F88"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 Considering the cost of ice time and team travel, if the staff of both teams cannot agree on non-sanctioned officials, they may still play an exhibition </w:t>
      </w:r>
      <w:r w:rsidR="006B166A" w:rsidRPr="00B063D3">
        <w:rPr>
          <w:rFonts w:ascii="Calibri" w:hAnsi="Calibri" w:cs="Calibri"/>
          <w:sz w:val="22"/>
          <w:szCs w:val="22"/>
          <w:lang w:val="en-CA"/>
        </w:rPr>
        <w:t>game,</w:t>
      </w:r>
      <w:r w:rsidRPr="00B063D3">
        <w:rPr>
          <w:rFonts w:ascii="Calibri" w:hAnsi="Calibri" w:cs="Calibri"/>
          <w:sz w:val="22"/>
          <w:szCs w:val="22"/>
          <w:lang w:val="en-CA"/>
        </w:rPr>
        <w:t xml:space="preserve"> but we must receive a game sheet with the notation </w:t>
      </w:r>
      <w:r w:rsidR="006B166A">
        <w:rPr>
          <w:rFonts w:ascii="Calibri" w:hAnsi="Calibri" w:cs="Calibri"/>
          <w:sz w:val="22"/>
          <w:szCs w:val="22"/>
          <w:lang w:val="en-CA"/>
        </w:rPr>
        <w:t>EXHIBITION</w:t>
      </w:r>
      <w:r w:rsidRPr="00B063D3">
        <w:rPr>
          <w:rFonts w:ascii="Calibri" w:hAnsi="Calibri" w:cs="Calibri"/>
          <w:sz w:val="22"/>
          <w:szCs w:val="22"/>
          <w:lang w:val="en-CA"/>
        </w:rPr>
        <w:t xml:space="preserve"> GAME. Any suspension received during an exhibition game must be served at the next game (regular season, championship or tournament) ***</w:t>
      </w:r>
    </w:p>
    <w:p w14:paraId="13C7AE75" w14:textId="77777777" w:rsidR="002F0513" w:rsidRDefault="002F0513">
      <w:pPr>
        <w:jc w:val="both"/>
        <w:rPr>
          <w:rFonts w:ascii="Calibri" w:hAnsi="Calibri" w:cs="Calibri"/>
          <w:sz w:val="22"/>
          <w:szCs w:val="22"/>
          <w:lang w:val="en-CA"/>
        </w:rPr>
      </w:pPr>
    </w:p>
    <w:p w14:paraId="6CE8FC03" w14:textId="77777777" w:rsidR="006B166A" w:rsidRDefault="006B166A">
      <w:pPr>
        <w:jc w:val="both"/>
        <w:rPr>
          <w:rFonts w:ascii="Calibri" w:hAnsi="Calibri" w:cs="Calibri"/>
          <w:sz w:val="22"/>
          <w:szCs w:val="22"/>
          <w:lang w:val="en-CA"/>
        </w:rPr>
      </w:pPr>
    </w:p>
    <w:p w14:paraId="748B6EA5" w14:textId="77777777" w:rsidR="006B166A" w:rsidRPr="00B063D3" w:rsidRDefault="006B166A">
      <w:pPr>
        <w:jc w:val="both"/>
        <w:rPr>
          <w:rFonts w:ascii="Calibri" w:hAnsi="Calibri" w:cs="Calibri"/>
          <w:sz w:val="22"/>
          <w:szCs w:val="22"/>
          <w:lang w:val="en-CA"/>
        </w:rPr>
      </w:pPr>
    </w:p>
    <w:p w14:paraId="12F5786B" w14:textId="77777777" w:rsidR="00D101E2" w:rsidRPr="00B063D3" w:rsidRDefault="00D101E2" w:rsidP="00FC77BB">
      <w:pPr>
        <w:jc w:val="both"/>
        <w:rPr>
          <w:rFonts w:ascii="Calibri" w:hAnsi="Calibri" w:cs="Calibri"/>
          <w:b/>
          <w:sz w:val="22"/>
          <w:lang w:val="en-CA"/>
        </w:rPr>
      </w:pPr>
    </w:p>
    <w:p w14:paraId="1AB94EB6" w14:textId="77777777" w:rsidR="00E875A8" w:rsidRPr="00B063D3" w:rsidRDefault="007D1126">
      <w:pPr>
        <w:pStyle w:val="Sous-titre"/>
        <w:rPr>
          <w:rFonts w:ascii="Calibri" w:hAnsi="Calibri" w:cs="Calibri"/>
          <w:b/>
          <w:szCs w:val="28"/>
          <w:lang w:val="en-CA"/>
        </w:rPr>
      </w:pPr>
      <w:bookmarkStart w:id="5" w:name="_Toc76109496"/>
      <w:r w:rsidRPr="00B063D3">
        <w:rPr>
          <w:rFonts w:ascii="Calibri" w:hAnsi="Calibri" w:cs="Calibri"/>
          <w:b/>
          <w:szCs w:val="28"/>
          <w:lang w:val="en-CA"/>
        </w:rPr>
        <w:lastRenderedPageBreak/>
        <w:t>1.5</w:t>
      </w:r>
      <w:r w:rsidR="00943259" w:rsidRPr="00B063D3">
        <w:rPr>
          <w:rFonts w:ascii="Calibri" w:hAnsi="Calibri" w:cs="Calibri"/>
          <w:b/>
          <w:szCs w:val="28"/>
          <w:lang w:val="en-CA"/>
        </w:rPr>
        <w:tab/>
      </w:r>
      <w:r w:rsidR="00BF16E5" w:rsidRPr="00B063D3">
        <w:rPr>
          <w:rFonts w:ascii="Calibri" w:hAnsi="Calibri" w:cs="Calibri"/>
          <w:b/>
          <w:szCs w:val="28"/>
          <w:lang w:val="en-CA"/>
        </w:rPr>
        <w:t>OFFICIALS' ROOM</w:t>
      </w:r>
      <w:bookmarkEnd w:id="5"/>
    </w:p>
    <w:p w14:paraId="5BF3D571" w14:textId="77777777" w:rsidR="00BF16E5" w:rsidRPr="00B063D3" w:rsidRDefault="00BF16E5" w:rsidP="00380FBE">
      <w:pPr>
        <w:jc w:val="both"/>
        <w:rPr>
          <w:rFonts w:ascii="Calibri" w:hAnsi="Calibri" w:cs="Calibri"/>
          <w:sz w:val="22"/>
          <w:lang w:val="en-CA"/>
        </w:rPr>
      </w:pPr>
    </w:p>
    <w:p w14:paraId="520D4CAC" w14:textId="08371E81" w:rsidR="00E875A8" w:rsidRPr="00B063D3" w:rsidRDefault="007D1126">
      <w:pPr>
        <w:jc w:val="both"/>
        <w:rPr>
          <w:rFonts w:ascii="Calibri" w:hAnsi="Calibri" w:cs="Calibri"/>
          <w:b/>
          <w:sz w:val="22"/>
          <w:u w:val="single"/>
          <w:lang w:val="en-CA"/>
        </w:rPr>
      </w:pPr>
      <w:r w:rsidRPr="00B063D3">
        <w:rPr>
          <w:rFonts w:ascii="Calibri" w:hAnsi="Calibri" w:cs="Calibri"/>
          <w:sz w:val="22"/>
          <w:lang w:val="en-CA"/>
        </w:rPr>
        <w:t xml:space="preserve">It is strictly forbidden for any member of a team, </w:t>
      </w:r>
      <w:r w:rsidR="000B49C8" w:rsidRPr="00B063D3">
        <w:rPr>
          <w:rFonts w:ascii="Calibri" w:hAnsi="Calibri" w:cs="Calibri"/>
          <w:sz w:val="22"/>
          <w:lang w:val="en-CA"/>
        </w:rPr>
        <w:t>association,</w:t>
      </w:r>
      <w:r w:rsidRPr="00B063D3">
        <w:rPr>
          <w:rFonts w:ascii="Calibri" w:hAnsi="Calibri" w:cs="Calibri"/>
          <w:sz w:val="22"/>
          <w:lang w:val="en-CA"/>
        </w:rPr>
        <w:t xml:space="preserve"> or organization to </w:t>
      </w:r>
      <w:r w:rsidR="00956602" w:rsidRPr="00B063D3">
        <w:rPr>
          <w:rFonts w:ascii="Calibri" w:hAnsi="Calibri" w:cs="Calibri"/>
          <w:sz w:val="22"/>
          <w:lang w:val="en-CA"/>
        </w:rPr>
        <w:t xml:space="preserve">enter the officials' room without consent. Any team member who violates this rule will be </w:t>
      </w:r>
      <w:r w:rsidR="0025078C" w:rsidRPr="00B063D3">
        <w:rPr>
          <w:rFonts w:ascii="Calibri" w:hAnsi="Calibri" w:cs="Calibri"/>
          <w:sz w:val="22"/>
          <w:lang w:val="en-CA"/>
        </w:rPr>
        <w:t xml:space="preserve">issued </w:t>
      </w:r>
      <w:r w:rsidR="00956602" w:rsidRPr="00B063D3">
        <w:rPr>
          <w:rFonts w:ascii="Calibri" w:hAnsi="Calibri" w:cs="Calibri"/>
          <w:sz w:val="22"/>
          <w:lang w:val="en-CA"/>
        </w:rPr>
        <w:t xml:space="preserve">a D99, in addition to any other code that may be </w:t>
      </w:r>
      <w:r w:rsidR="00E67EC1" w:rsidRPr="00B063D3">
        <w:rPr>
          <w:rFonts w:ascii="Calibri" w:hAnsi="Calibri" w:cs="Calibri"/>
          <w:sz w:val="22"/>
          <w:lang w:val="en-CA"/>
        </w:rPr>
        <w:t>issued</w:t>
      </w:r>
      <w:r w:rsidR="00956602" w:rsidRPr="00B063D3">
        <w:rPr>
          <w:rFonts w:ascii="Calibri" w:hAnsi="Calibri" w:cs="Calibri"/>
          <w:sz w:val="22"/>
          <w:lang w:val="en-CA"/>
        </w:rPr>
        <w:t>.</w:t>
      </w:r>
    </w:p>
    <w:p w14:paraId="072C6A69" w14:textId="77777777" w:rsidR="00694AA5" w:rsidRPr="00B063D3" w:rsidRDefault="00694AA5" w:rsidP="00380FBE">
      <w:pPr>
        <w:ind w:left="360"/>
        <w:jc w:val="both"/>
        <w:rPr>
          <w:rFonts w:ascii="Calibri" w:hAnsi="Calibri" w:cs="Calibri"/>
          <w:b/>
          <w:sz w:val="22"/>
          <w:lang w:val="en-CA"/>
        </w:rPr>
      </w:pPr>
    </w:p>
    <w:p w14:paraId="7F7068FF" w14:textId="77777777" w:rsidR="005A2EAE" w:rsidRPr="00B063D3" w:rsidRDefault="005A2EAE" w:rsidP="005A2EAE">
      <w:pPr>
        <w:jc w:val="both"/>
        <w:rPr>
          <w:rFonts w:ascii="Calibri" w:hAnsi="Calibri" w:cs="Calibri"/>
          <w:sz w:val="22"/>
          <w:szCs w:val="22"/>
          <w:lang w:val="en-CA"/>
        </w:rPr>
      </w:pPr>
    </w:p>
    <w:p w14:paraId="399A0824" w14:textId="25C3687D" w:rsidR="00E875A8" w:rsidRPr="00B063D3" w:rsidRDefault="007D1126">
      <w:pPr>
        <w:pStyle w:val="Sous-titre"/>
        <w:rPr>
          <w:rFonts w:ascii="Calibri" w:hAnsi="Calibri" w:cs="Calibri"/>
          <w:b/>
          <w:szCs w:val="28"/>
          <w:lang w:val="en-CA"/>
        </w:rPr>
      </w:pPr>
      <w:r w:rsidRPr="00B063D3">
        <w:rPr>
          <w:rFonts w:ascii="Calibri" w:hAnsi="Calibri" w:cs="Calibri"/>
          <w:b/>
          <w:szCs w:val="28"/>
          <w:lang w:val="en-CA"/>
        </w:rPr>
        <w:t>1.</w:t>
      </w:r>
      <w:r w:rsidR="00686B95">
        <w:rPr>
          <w:rFonts w:ascii="Calibri" w:hAnsi="Calibri" w:cs="Calibri"/>
          <w:b/>
          <w:szCs w:val="28"/>
          <w:lang w:val="en-CA"/>
        </w:rPr>
        <w:t>6</w:t>
      </w:r>
      <w:r w:rsidRPr="00B063D3">
        <w:rPr>
          <w:rFonts w:ascii="Calibri" w:hAnsi="Calibri" w:cs="Calibri"/>
          <w:b/>
          <w:szCs w:val="28"/>
          <w:lang w:val="en-CA"/>
        </w:rPr>
        <w:tab/>
        <w:t>USE OF THE UNI-ASSOCIATION</w:t>
      </w:r>
      <w:r w:rsidR="00DB65F5" w:rsidRPr="00B063D3">
        <w:rPr>
          <w:rFonts w:ascii="Calibri" w:hAnsi="Calibri" w:cs="Calibri"/>
          <w:b/>
          <w:szCs w:val="28"/>
          <w:lang w:val="en-CA"/>
        </w:rPr>
        <w:t xml:space="preserve"> SOFTWARE </w:t>
      </w:r>
    </w:p>
    <w:p w14:paraId="37D012B7" w14:textId="77777777" w:rsidR="005A2EAE" w:rsidRPr="00B063D3" w:rsidRDefault="005A2EAE" w:rsidP="005A2EAE">
      <w:pPr>
        <w:jc w:val="both"/>
        <w:rPr>
          <w:rFonts w:ascii="Calibri" w:hAnsi="Calibri" w:cs="Calibri"/>
          <w:i/>
          <w:sz w:val="22"/>
          <w:szCs w:val="22"/>
          <w:u w:val="single"/>
          <w:lang w:val="en-CA"/>
        </w:rPr>
      </w:pPr>
    </w:p>
    <w:p w14:paraId="653724BE"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Associations or groups must use the </w:t>
      </w:r>
      <w:r w:rsidRPr="00B063D3">
        <w:rPr>
          <w:rFonts w:ascii="Calibri" w:hAnsi="Calibri" w:cs="Calibri"/>
          <w:b/>
          <w:bCs/>
          <w:color w:val="2F5496" w:themeColor="accent1" w:themeShade="BF"/>
          <w:sz w:val="22"/>
          <w:szCs w:val="22"/>
          <w:lang w:val="en-CA"/>
        </w:rPr>
        <w:t xml:space="preserve">official software recognized by Hockey Québec </w:t>
      </w:r>
      <w:r w:rsidRPr="00B063D3">
        <w:rPr>
          <w:rFonts w:ascii="Calibri" w:hAnsi="Calibri" w:cs="Calibri"/>
          <w:sz w:val="22"/>
          <w:szCs w:val="22"/>
          <w:lang w:val="en-CA"/>
        </w:rPr>
        <w:t>to submit ice time to the leagues</w:t>
      </w:r>
      <w:r w:rsidR="00DB65F5" w:rsidRPr="00B063D3">
        <w:rPr>
          <w:rFonts w:ascii="Calibri" w:hAnsi="Calibri" w:cs="Calibri"/>
          <w:sz w:val="22"/>
          <w:szCs w:val="22"/>
          <w:lang w:val="en-CA"/>
        </w:rPr>
        <w:t>.</w:t>
      </w:r>
    </w:p>
    <w:p w14:paraId="5233BB09" w14:textId="77777777" w:rsidR="00DB65F5" w:rsidRPr="00B063D3" w:rsidRDefault="00DB65F5" w:rsidP="005A2EAE">
      <w:pPr>
        <w:jc w:val="both"/>
        <w:rPr>
          <w:rFonts w:ascii="Calibri" w:hAnsi="Calibri" w:cs="Calibri"/>
          <w:sz w:val="22"/>
          <w:szCs w:val="22"/>
          <w:lang w:val="en-CA"/>
        </w:rPr>
      </w:pPr>
    </w:p>
    <w:p w14:paraId="259B2F5F" w14:textId="77777777" w:rsidR="00DB65F5" w:rsidRPr="00B063D3" w:rsidRDefault="00DB65F5" w:rsidP="005A2EAE">
      <w:pPr>
        <w:jc w:val="both"/>
        <w:rPr>
          <w:rFonts w:ascii="Calibri" w:hAnsi="Calibri" w:cs="Calibri"/>
          <w:sz w:val="22"/>
          <w:szCs w:val="22"/>
          <w:lang w:val="en-CA"/>
        </w:rPr>
      </w:pPr>
    </w:p>
    <w:p w14:paraId="1EB48050" w14:textId="2D4D1213" w:rsidR="00E875A8" w:rsidRPr="00B063D3" w:rsidRDefault="007D1126">
      <w:pPr>
        <w:pStyle w:val="Sous-titre"/>
        <w:rPr>
          <w:rFonts w:ascii="Calibri" w:hAnsi="Calibri" w:cs="Calibri"/>
          <w:b/>
          <w:szCs w:val="28"/>
          <w:lang w:val="en-CA"/>
        </w:rPr>
      </w:pPr>
      <w:r w:rsidRPr="00B063D3">
        <w:rPr>
          <w:rFonts w:ascii="Calibri" w:hAnsi="Calibri" w:cs="Calibri"/>
          <w:b/>
          <w:szCs w:val="28"/>
          <w:lang w:val="en-CA"/>
        </w:rPr>
        <w:t>1.</w:t>
      </w:r>
      <w:r w:rsidR="00686B95">
        <w:rPr>
          <w:rFonts w:ascii="Calibri" w:hAnsi="Calibri" w:cs="Calibri"/>
          <w:b/>
          <w:szCs w:val="28"/>
          <w:lang w:val="en-CA"/>
        </w:rPr>
        <w:t>7</w:t>
      </w:r>
      <w:r w:rsidR="00ED6C7F">
        <w:rPr>
          <w:rFonts w:ascii="Calibri" w:hAnsi="Calibri" w:cs="Calibri"/>
          <w:b/>
          <w:szCs w:val="28"/>
          <w:lang w:val="en-CA"/>
        </w:rPr>
        <w:tab/>
      </w:r>
      <w:r w:rsidRPr="00B063D3">
        <w:rPr>
          <w:rFonts w:ascii="Calibri" w:hAnsi="Calibri" w:cs="Calibri"/>
          <w:b/>
          <w:szCs w:val="28"/>
          <w:lang w:val="en-CA"/>
        </w:rPr>
        <w:t>RESPONSIBILITY</w:t>
      </w:r>
    </w:p>
    <w:p w14:paraId="705E06D0" w14:textId="77777777" w:rsidR="00FA2703" w:rsidRPr="00B063D3" w:rsidRDefault="00FA2703" w:rsidP="00FA2703">
      <w:pPr>
        <w:jc w:val="both"/>
        <w:rPr>
          <w:rFonts w:ascii="Calibri" w:hAnsi="Calibri" w:cs="Calibri"/>
          <w:lang w:val="en-CA"/>
        </w:rPr>
      </w:pPr>
    </w:p>
    <w:p w14:paraId="0DAB3BDB" w14:textId="77777777" w:rsidR="00E875A8" w:rsidRDefault="007D1126">
      <w:pPr>
        <w:jc w:val="both"/>
        <w:rPr>
          <w:rFonts w:ascii="Calibri" w:hAnsi="Calibri" w:cs="Calibri"/>
          <w:lang w:val="en-CA"/>
        </w:rPr>
      </w:pPr>
      <w:r w:rsidRPr="00B063D3">
        <w:rPr>
          <w:rFonts w:ascii="Calibri" w:hAnsi="Calibri" w:cs="Calibri"/>
          <w:lang w:val="en-CA"/>
        </w:rPr>
        <w:t>The Head Coach is responsible for his team at all times, for the application of Hockey Canada and Hockey Québec rules and regulations as well as for the supervision of his team on and off the ice.</w:t>
      </w:r>
    </w:p>
    <w:p w14:paraId="17BADA40" w14:textId="77777777" w:rsidR="009F4BC4" w:rsidRDefault="009F4BC4">
      <w:pPr>
        <w:jc w:val="both"/>
        <w:rPr>
          <w:rFonts w:ascii="Calibri" w:hAnsi="Calibri" w:cs="Calibri"/>
          <w:lang w:val="en-CA"/>
        </w:rPr>
      </w:pPr>
    </w:p>
    <w:p w14:paraId="7F0F58C5" w14:textId="77777777" w:rsidR="009F4BC4" w:rsidRDefault="009F4BC4">
      <w:pPr>
        <w:jc w:val="both"/>
        <w:rPr>
          <w:rFonts w:ascii="Calibri" w:hAnsi="Calibri" w:cs="Calibri"/>
          <w:lang w:val="en-CA"/>
        </w:rPr>
      </w:pPr>
    </w:p>
    <w:p w14:paraId="0E2C712F" w14:textId="77777777" w:rsidR="00E875A8" w:rsidRPr="00B063D3" w:rsidRDefault="007D1126">
      <w:pPr>
        <w:pStyle w:val="Titre1"/>
        <w:rPr>
          <w:rFonts w:ascii="Calibri" w:hAnsi="Calibri" w:cs="Calibri"/>
          <w:u w:val="single"/>
          <w:lang w:val="en-CA"/>
        </w:rPr>
      </w:pPr>
      <w:bookmarkStart w:id="6" w:name="_Toc76109505"/>
      <w:r w:rsidRPr="00B063D3">
        <w:rPr>
          <w:rFonts w:ascii="Calibri" w:hAnsi="Calibri" w:cs="Calibri"/>
          <w:u w:val="single"/>
          <w:lang w:val="en-CA"/>
        </w:rPr>
        <w:t>REGISTRATION OF MEMBERS</w:t>
      </w:r>
      <w:bookmarkEnd w:id="6"/>
    </w:p>
    <w:p w14:paraId="53BBFB96" w14:textId="77777777" w:rsidR="001450E0" w:rsidRPr="00B063D3" w:rsidRDefault="00174CC1" w:rsidP="001450E0">
      <w:pPr>
        <w:jc w:val="both"/>
        <w:rPr>
          <w:rFonts w:ascii="Calibri" w:hAnsi="Calibri" w:cs="Calibri"/>
          <w:sz w:val="22"/>
          <w:lang w:val="en-CA"/>
        </w:rPr>
      </w:pPr>
      <w:r w:rsidRPr="00B063D3">
        <w:rPr>
          <w:rFonts w:ascii="Calibri" w:hAnsi="Calibri" w:cs="Calibri"/>
          <w:sz w:val="22"/>
          <w:lang w:val="en-CA"/>
        </w:rPr>
        <w:t xml:space="preserve"> </w:t>
      </w:r>
    </w:p>
    <w:p w14:paraId="59FEDFDB" w14:textId="03EBA2E8" w:rsidR="00E875A8" w:rsidRPr="00B063D3" w:rsidRDefault="00686B95">
      <w:pPr>
        <w:pStyle w:val="Sous-titre"/>
        <w:rPr>
          <w:rFonts w:ascii="Calibri" w:hAnsi="Calibri" w:cs="Calibri"/>
          <w:b/>
          <w:szCs w:val="28"/>
          <w:lang w:val="en-CA"/>
        </w:rPr>
      </w:pPr>
      <w:bookmarkStart w:id="7" w:name="_Toc76109506"/>
      <w:r>
        <w:rPr>
          <w:rFonts w:ascii="Calibri" w:hAnsi="Calibri" w:cs="Calibri"/>
          <w:b/>
          <w:szCs w:val="28"/>
          <w:lang w:val="en-CA"/>
        </w:rPr>
        <w:t>2</w:t>
      </w:r>
      <w:r w:rsidR="007D1126" w:rsidRPr="00B063D3">
        <w:rPr>
          <w:rFonts w:ascii="Calibri" w:hAnsi="Calibri" w:cs="Calibri"/>
          <w:b/>
          <w:szCs w:val="28"/>
          <w:lang w:val="en-CA"/>
        </w:rPr>
        <w:t>.</w:t>
      </w:r>
      <w:r w:rsidR="00B27910" w:rsidRPr="00B063D3">
        <w:rPr>
          <w:rFonts w:ascii="Calibri" w:hAnsi="Calibri" w:cs="Calibri"/>
          <w:b/>
          <w:szCs w:val="28"/>
          <w:lang w:val="en-CA"/>
        </w:rPr>
        <w:t>1</w:t>
      </w:r>
      <w:r w:rsidR="00B27910" w:rsidRPr="00B063D3">
        <w:rPr>
          <w:rFonts w:ascii="Calibri" w:hAnsi="Calibri" w:cs="Calibri"/>
          <w:b/>
          <w:szCs w:val="28"/>
          <w:lang w:val="en-CA"/>
        </w:rPr>
        <w:tab/>
      </w:r>
      <w:r w:rsidR="006B6F5C" w:rsidRPr="00B063D3">
        <w:rPr>
          <w:rFonts w:ascii="Calibri" w:hAnsi="Calibri" w:cs="Calibri"/>
          <w:b/>
          <w:szCs w:val="28"/>
          <w:lang w:val="en-CA"/>
        </w:rPr>
        <w:t xml:space="preserve">MEMBER OF A </w:t>
      </w:r>
      <w:r w:rsidR="00FD21DA" w:rsidRPr="00B063D3">
        <w:rPr>
          <w:rFonts w:ascii="Calibri" w:hAnsi="Calibri" w:cs="Calibri"/>
          <w:b/>
          <w:szCs w:val="28"/>
          <w:lang w:val="en-CA"/>
        </w:rPr>
        <w:t>TEAM</w:t>
      </w:r>
      <w:bookmarkEnd w:id="7"/>
    </w:p>
    <w:p w14:paraId="0567565A" w14:textId="77777777" w:rsidR="00FD21DA" w:rsidRPr="00B063D3" w:rsidRDefault="00FD21DA" w:rsidP="00FD21DA">
      <w:pPr>
        <w:rPr>
          <w:rFonts w:ascii="Calibri" w:hAnsi="Calibri" w:cs="Calibri"/>
          <w:sz w:val="22"/>
          <w:szCs w:val="22"/>
          <w:lang w:val="en-CA"/>
        </w:rPr>
      </w:pPr>
    </w:p>
    <w:p w14:paraId="21DEAED9" w14:textId="4473C73D"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Before a person can participate in the activities of a team, </w:t>
      </w:r>
      <w:r w:rsidR="00A14691">
        <w:rPr>
          <w:rFonts w:ascii="Calibri" w:hAnsi="Calibri" w:cs="Calibri"/>
          <w:sz w:val="22"/>
          <w:szCs w:val="22"/>
          <w:lang w:val="en-CA"/>
        </w:rPr>
        <w:t>they</w:t>
      </w:r>
      <w:r w:rsidRPr="00B063D3">
        <w:rPr>
          <w:rFonts w:ascii="Calibri" w:hAnsi="Calibri" w:cs="Calibri"/>
          <w:sz w:val="22"/>
          <w:szCs w:val="22"/>
          <w:lang w:val="en-CA"/>
        </w:rPr>
        <w:t xml:space="preserve"> must be a registered member </w:t>
      </w:r>
      <w:r w:rsidR="00D0463C" w:rsidRPr="00B063D3">
        <w:rPr>
          <w:rFonts w:ascii="Calibri" w:hAnsi="Calibri" w:cs="Calibri"/>
          <w:sz w:val="22"/>
          <w:szCs w:val="22"/>
          <w:lang w:val="en-CA"/>
        </w:rPr>
        <w:t xml:space="preserve">of HCR </w:t>
      </w:r>
      <w:r w:rsidRPr="00B063D3">
        <w:rPr>
          <w:rFonts w:ascii="Calibri" w:hAnsi="Calibri" w:cs="Calibri"/>
          <w:sz w:val="22"/>
          <w:szCs w:val="22"/>
          <w:lang w:val="en-CA"/>
        </w:rPr>
        <w:t xml:space="preserve">with that </w:t>
      </w:r>
      <w:r w:rsidR="003E519B" w:rsidRPr="00B063D3">
        <w:rPr>
          <w:rFonts w:ascii="Calibri" w:hAnsi="Calibri" w:cs="Calibri"/>
          <w:sz w:val="22"/>
          <w:szCs w:val="22"/>
          <w:lang w:val="en-CA"/>
        </w:rPr>
        <w:t>team.</w:t>
      </w:r>
    </w:p>
    <w:p w14:paraId="08156E25" w14:textId="77777777" w:rsidR="00FA2703" w:rsidRPr="00B063D3" w:rsidRDefault="00FA2703" w:rsidP="0060143E">
      <w:pPr>
        <w:jc w:val="both"/>
        <w:rPr>
          <w:rFonts w:ascii="Calibri" w:hAnsi="Calibri" w:cs="Calibri"/>
          <w:sz w:val="22"/>
          <w:szCs w:val="22"/>
          <w:lang w:val="en-CA"/>
        </w:rPr>
      </w:pPr>
    </w:p>
    <w:p w14:paraId="6FAAE35E" w14:textId="77777777" w:rsidR="00F4228E" w:rsidRPr="00B063D3" w:rsidRDefault="00F4228E" w:rsidP="000C3D10">
      <w:pPr>
        <w:rPr>
          <w:rFonts w:ascii="Calibri" w:hAnsi="Calibri" w:cs="Calibri"/>
          <w:sz w:val="22"/>
          <w:szCs w:val="22"/>
          <w:lang w:val="en-CA"/>
        </w:rPr>
      </w:pPr>
    </w:p>
    <w:p w14:paraId="11A234E3" w14:textId="50DE5592" w:rsidR="00E875A8" w:rsidRPr="00B063D3" w:rsidRDefault="00686B95">
      <w:pPr>
        <w:pStyle w:val="Sous-titre"/>
        <w:rPr>
          <w:rFonts w:ascii="Calibri" w:hAnsi="Calibri" w:cs="Calibri"/>
          <w:b/>
          <w:szCs w:val="28"/>
          <w:lang w:val="en-CA"/>
        </w:rPr>
      </w:pPr>
      <w:bookmarkStart w:id="8" w:name="_Toc76109508"/>
      <w:r>
        <w:rPr>
          <w:rFonts w:ascii="Calibri" w:hAnsi="Calibri" w:cs="Calibri"/>
          <w:b/>
          <w:szCs w:val="28"/>
          <w:lang w:val="en-CA"/>
        </w:rPr>
        <w:t>2</w:t>
      </w:r>
      <w:r w:rsidR="007D1126" w:rsidRPr="00B063D3">
        <w:rPr>
          <w:rFonts w:ascii="Calibri" w:hAnsi="Calibri" w:cs="Calibri"/>
          <w:b/>
          <w:szCs w:val="28"/>
          <w:lang w:val="en-CA"/>
        </w:rPr>
        <w:t>.</w:t>
      </w:r>
      <w:r>
        <w:rPr>
          <w:rFonts w:ascii="Calibri" w:hAnsi="Calibri" w:cs="Calibri"/>
          <w:b/>
          <w:szCs w:val="28"/>
          <w:lang w:val="en-CA"/>
        </w:rPr>
        <w:t>2</w:t>
      </w:r>
      <w:r w:rsidR="00B27910" w:rsidRPr="00B063D3">
        <w:rPr>
          <w:rFonts w:ascii="Calibri" w:hAnsi="Calibri" w:cs="Calibri"/>
          <w:b/>
          <w:szCs w:val="28"/>
          <w:lang w:val="en-CA"/>
        </w:rPr>
        <w:tab/>
      </w:r>
      <w:r w:rsidR="002E3807" w:rsidRPr="00B063D3">
        <w:rPr>
          <w:rFonts w:ascii="Calibri" w:hAnsi="Calibri" w:cs="Calibri"/>
          <w:b/>
          <w:szCs w:val="28"/>
          <w:lang w:val="en-CA"/>
        </w:rPr>
        <w:t>PROCEDURE</w:t>
      </w:r>
      <w:bookmarkEnd w:id="8"/>
    </w:p>
    <w:p w14:paraId="29D96B65" w14:textId="77777777" w:rsidR="006C7CBB" w:rsidRPr="00B063D3" w:rsidRDefault="006C7CBB" w:rsidP="006C7CBB">
      <w:pPr>
        <w:rPr>
          <w:rFonts w:ascii="Calibri" w:hAnsi="Calibri" w:cs="Calibri"/>
          <w:sz w:val="22"/>
          <w:szCs w:val="22"/>
          <w:lang w:val="en-CA"/>
        </w:rPr>
      </w:pPr>
    </w:p>
    <w:p w14:paraId="16D3A60F"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Prior to a team'</w:t>
      </w:r>
      <w:r w:rsidR="00D9535B" w:rsidRPr="00B063D3">
        <w:rPr>
          <w:rFonts w:ascii="Calibri" w:hAnsi="Calibri" w:cs="Calibri"/>
          <w:sz w:val="22"/>
          <w:szCs w:val="22"/>
          <w:lang w:val="en-CA"/>
        </w:rPr>
        <w:t xml:space="preserve">s </w:t>
      </w:r>
      <w:r w:rsidRPr="00B063D3">
        <w:rPr>
          <w:rFonts w:ascii="Calibri" w:hAnsi="Calibri" w:cs="Calibri"/>
          <w:sz w:val="22"/>
          <w:szCs w:val="22"/>
          <w:lang w:val="en-CA"/>
        </w:rPr>
        <w:t xml:space="preserve">first </w:t>
      </w:r>
      <w:r w:rsidR="00D9535B" w:rsidRPr="00B063D3">
        <w:rPr>
          <w:rFonts w:ascii="Calibri" w:hAnsi="Calibri" w:cs="Calibri"/>
          <w:sz w:val="22"/>
          <w:szCs w:val="22"/>
          <w:lang w:val="en-CA"/>
        </w:rPr>
        <w:t>regular season game</w:t>
      </w:r>
      <w:r w:rsidRPr="00B063D3">
        <w:rPr>
          <w:rFonts w:ascii="Calibri" w:hAnsi="Calibri" w:cs="Calibri"/>
          <w:sz w:val="22"/>
          <w:szCs w:val="22"/>
          <w:lang w:val="en-CA"/>
        </w:rPr>
        <w:t xml:space="preserve">, the organization registrar must have registered the </w:t>
      </w:r>
      <w:r w:rsidR="00C90506" w:rsidRPr="00B063D3">
        <w:rPr>
          <w:rFonts w:ascii="Calibri" w:hAnsi="Calibri" w:cs="Calibri"/>
          <w:sz w:val="22"/>
          <w:szCs w:val="22"/>
          <w:lang w:val="en-CA"/>
        </w:rPr>
        <w:t xml:space="preserve">players for each team, all games not complying with this rule will be </w:t>
      </w:r>
      <w:r w:rsidR="00DE2839" w:rsidRPr="00B063D3">
        <w:rPr>
          <w:rFonts w:ascii="Calibri" w:hAnsi="Calibri" w:cs="Calibri"/>
          <w:sz w:val="22"/>
          <w:szCs w:val="22"/>
          <w:lang w:val="en-CA"/>
        </w:rPr>
        <w:t xml:space="preserve">lost </w:t>
      </w:r>
      <w:r w:rsidR="00C90506" w:rsidRPr="00B063D3">
        <w:rPr>
          <w:rFonts w:ascii="Calibri" w:hAnsi="Calibri" w:cs="Calibri"/>
          <w:sz w:val="22"/>
          <w:szCs w:val="22"/>
          <w:lang w:val="en-CA"/>
        </w:rPr>
        <w:t>by default.</w:t>
      </w:r>
    </w:p>
    <w:p w14:paraId="65F57D50" w14:textId="77777777" w:rsidR="004B09B3" w:rsidRDefault="004B09B3">
      <w:pPr>
        <w:jc w:val="both"/>
        <w:rPr>
          <w:rFonts w:ascii="Calibri" w:hAnsi="Calibri" w:cs="Calibri"/>
          <w:sz w:val="22"/>
          <w:szCs w:val="22"/>
          <w:lang w:val="en-CA"/>
        </w:rPr>
      </w:pPr>
    </w:p>
    <w:p w14:paraId="3639F674" w14:textId="77777777" w:rsidR="004B09B3" w:rsidRPr="00B063D3" w:rsidRDefault="004B09B3">
      <w:pPr>
        <w:jc w:val="both"/>
        <w:rPr>
          <w:rFonts w:ascii="Calibri" w:hAnsi="Calibri" w:cs="Calibri"/>
          <w:sz w:val="22"/>
          <w:szCs w:val="22"/>
          <w:lang w:val="en-CA"/>
        </w:rPr>
      </w:pPr>
    </w:p>
    <w:p w14:paraId="50964CC3" w14:textId="0FF57515" w:rsidR="00E875A8" w:rsidRPr="00B063D3" w:rsidRDefault="00686B95">
      <w:pPr>
        <w:pStyle w:val="Sous-titre"/>
        <w:rPr>
          <w:rFonts w:ascii="Calibri" w:hAnsi="Calibri" w:cs="Calibri"/>
          <w:b/>
          <w:szCs w:val="28"/>
          <w:lang w:val="en-CA"/>
        </w:rPr>
      </w:pPr>
      <w:bookmarkStart w:id="9" w:name="_Toc76109509"/>
      <w:r>
        <w:rPr>
          <w:rFonts w:ascii="Calibri" w:hAnsi="Calibri" w:cs="Calibri"/>
          <w:b/>
          <w:szCs w:val="28"/>
          <w:lang w:val="en-CA"/>
        </w:rPr>
        <w:t>2</w:t>
      </w:r>
      <w:r w:rsidR="007D1126" w:rsidRPr="00B063D3">
        <w:rPr>
          <w:rFonts w:ascii="Calibri" w:hAnsi="Calibri" w:cs="Calibri"/>
          <w:b/>
          <w:szCs w:val="28"/>
          <w:lang w:val="en-CA"/>
        </w:rPr>
        <w:t>.</w:t>
      </w:r>
      <w:r>
        <w:rPr>
          <w:rFonts w:ascii="Calibri" w:hAnsi="Calibri" w:cs="Calibri"/>
          <w:b/>
          <w:szCs w:val="28"/>
          <w:lang w:val="en-CA"/>
        </w:rPr>
        <w:t>3</w:t>
      </w:r>
      <w:r w:rsidR="00C90506" w:rsidRPr="00B063D3">
        <w:rPr>
          <w:rFonts w:ascii="Calibri" w:hAnsi="Calibri" w:cs="Calibri"/>
          <w:b/>
          <w:szCs w:val="28"/>
          <w:lang w:val="en-CA"/>
        </w:rPr>
        <w:tab/>
      </w:r>
      <w:r w:rsidR="009D5DA2" w:rsidRPr="00B063D3">
        <w:rPr>
          <w:rFonts w:ascii="Calibri" w:hAnsi="Calibri" w:cs="Calibri"/>
          <w:b/>
          <w:szCs w:val="28"/>
          <w:lang w:val="en-CA"/>
        </w:rPr>
        <w:t>ELIGIBILITY OF MEMBERS</w:t>
      </w:r>
      <w:bookmarkEnd w:id="9"/>
    </w:p>
    <w:p w14:paraId="2D528E01" w14:textId="77777777" w:rsidR="009D5DA2" w:rsidRPr="00B063D3" w:rsidRDefault="009D5DA2" w:rsidP="009D5DA2">
      <w:pPr>
        <w:rPr>
          <w:rFonts w:ascii="Calibri" w:hAnsi="Calibri" w:cs="Calibri"/>
          <w:sz w:val="22"/>
          <w:szCs w:val="22"/>
          <w:lang w:val="en-CA"/>
        </w:rPr>
      </w:pPr>
    </w:p>
    <w:p w14:paraId="310BC156" w14:textId="7A070563" w:rsidR="00E875A8" w:rsidRPr="00B063D3" w:rsidRDefault="007D1126">
      <w:pPr>
        <w:jc w:val="both"/>
        <w:rPr>
          <w:rFonts w:ascii="Calibri" w:hAnsi="Calibri" w:cs="Calibri"/>
          <w:sz w:val="22"/>
          <w:szCs w:val="22"/>
          <w:lang w:val="en-CA"/>
        </w:rPr>
      </w:pPr>
      <w:r w:rsidRPr="00B063D3">
        <w:rPr>
          <w:rFonts w:ascii="Calibri" w:hAnsi="Calibri" w:cs="Calibri"/>
          <w:b/>
          <w:sz w:val="22"/>
          <w:szCs w:val="22"/>
          <w:lang w:val="en-CA"/>
        </w:rPr>
        <w:t>Upon request</w:t>
      </w:r>
      <w:r w:rsidRPr="00B063D3">
        <w:rPr>
          <w:rFonts w:ascii="Calibri" w:hAnsi="Calibri" w:cs="Calibri"/>
          <w:sz w:val="22"/>
          <w:szCs w:val="22"/>
          <w:lang w:val="en-CA"/>
        </w:rPr>
        <w:t xml:space="preserve">, the organization or association registrar </w:t>
      </w:r>
      <w:r w:rsidR="002E3807" w:rsidRPr="00B063D3">
        <w:rPr>
          <w:rFonts w:ascii="Calibri" w:hAnsi="Calibri" w:cs="Calibri"/>
          <w:sz w:val="22"/>
          <w:szCs w:val="22"/>
          <w:lang w:val="en-CA"/>
        </w:rPr>
        <w:t xml:space="preserve">shall </w:t>
      </w:r>
      <w:r w:rsidRPr="00B063D3">
        <w:rPr>
          <w:rFonts w:ascii="Calibri" w:hAnsi="Calibri" w:cs="Calibri"/>
          <w:sz w:val="22"/>
          <w:szCs w:val="22"/>
          <w:lang w:val="en-CA"/>
        </w:rPr>
        <w:t xml:space="preserve">provide the </w:t>
      </w:r>
      <w:r w:rsidR="00686B95">
        <w:rPr>
          <w:rFonts w:ascii="Calibri" w:hAnsi="Calibri" w:cs="Calibri"/>
          <w:sz w:val="22"/>
          <w:szCs w:val="22"/>
          <w:lang w:val="en-CA"/>
        </w:rPr>
        <w:t>league</w:t>
      </w:r>
      <w:r w:rsidRPr="00B063D3">
        <w:rPr>
          <w:rFonts w:ascii="Calibri" w:hAnsi="Calibri" w:cs="Calibri"/>
          <w:sz w:val="22"/>
          <w:szCs w:val="22"/>
          <w:lang w:val="en-CA"/>
        </w:rPr>
        <w:t xml:space="preserve"> office with the necessary documents to prove the eligibility of a member within 48 hours.</w:t>
      </w:r>
    </w:p>
    <w:p w14:paraId="54A0BB27" w14:textId="77777777" w:rsidR="009D5DA2" w:rsidRPr="00B063D3" w:rsidRDefault="009D5DA2" w:rsidP="00FC77BB">
      <w:pPr>
        <w:jc w:val="both"/>
        <w:rPr>
          <w:rFonts w:ascii="Calibri" w:hAnsi="Calibri" w:cs="Calibri"/>
          <w:sz w:val="22"/>
          <w:szCs w:val="22"/>
          <w:lang w:val="en-CA"/>
        </w:rPr>
      </w:pPr>
    </w:p>
    <w:p w14:paraId="2B04DAAF"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Any person who has not met the eligibility requirements of the rules is considered ineligible. The use of such a person will result in a loss of games and may result in other sanctions.</w:t>
      </w:r>
    </w:p>
    <w:p w14:paraId="58DBD784" w14:textId="77777777" w:rsidR="00FA2703" w:rsidRPr="00B063D3" w:rsidRDefault="00FA2703" w:rsidP="00FC77BB">
      <w:pPr>
        <w:jc w:val="both"/>
        <w:rPr>
          <w:rFonts w:ascii="Calibri" w:hAnsi="Calibri" w:cs="Calibri"/>
          <w:sz w:val="22"/>
          <w:szCs w:val="22"/>
          <w:lang w:val="en-CA"/>
        </w:rPr>
      </w:pPr>
    </w:p>
    <w:p w14:paraId="74462843" w14:textId="77777777" w:rsidR="00E875A8" w:rsidRPr="00B063D3" w:rsidRDefault="007D1126">
      <w:pPr>
        <w:jc w:val="both"/>
        <w:rPr>
          <w:rFonts w:ascii="Calibri" w:hAnsi="Calibri" w:cs="Calibri"/>
          <w:b/>
          <w:bCs/>
          <w:sz w:val="22"/>
          <w:szCs w:val="22"/>
          <w:lang w:val="en-CA"/>
        </w:rPr>
      </w:pPr>
      <w:r w:rsidRPr="00B063D3">
        <w:rPr>
          <w:rFonts w:ascii="Calibri" w:hAnsi="Calibri" w:cs="Calibri"/>
          <w:sz w:val="22"/>
          <w:szCs w:val="22"/>
          <w:lang w:val="en-CA"/>
        </w:rPr>
        <w:t xml:space="preserve">The team at fault will lose its points in the standings, including the Franc Jeu point. This measure is applicable to all types of activities (regular season, end of season series, regional and interregional finals, provincial championships and tournaments). </w:t>
      </w:r>
      <w:r w:rsidRPr="00B063D3">
        <w:rPr>
          <w:rFonts w:ascii="Calibri" w:hAnsi="Calibri" w:cs="Calibri"/>
          <w:b/>
          <w:color w:val="A6A6A6" w:themeColor="background1" w:themeShade="A6"/>
          <w:sz w:val="22"/>
          <w:szCs w:val="22"/>
          <w:lang w:val="en-CA"/>
        </w:rPr>
        <w:t>(Reference Hockey Québec 2.3)</w:t>
      </w:r>
    </w:p>
    <w:p w14:paraId="4283977D" w14:textId="0FB1BAF9" w:rsidR="00E875A8" w:rsidRPr="00B063D3" w:rsidRDefault="00686B95">
      <w:pPr>
        <w:pStyle w:val="Sous-titre"/>
        <w:rPr>
          <w:rFonts w:ascii="Calibri" w:hAnsi="Calibri" w:cs="Calibri"/>
          <w:b/>
          <w:szCs w:val="28"/>
          <w:lang w:val="en-CA"/>
        </w:rPr>
      </w:pPr>
      <w:bookmarkStart w:id="10" w:name="_Toc76109513"/>
      <w:r>
        <w:rPr>
          <w:rFonts w:ascii="Calibri" w:hAnsi="Calibri" w:cs="Calibri"/>
          <w:b/>
          <w:szCs w:val="28"/>
          <w:lang w:val="en-CA"/>
        </w:rPr>
        <w:lastRenderedPageBreak/>
        <w:t>2</w:t>
      </w:r>
      <w:r w:rsidR="007D1126" w:rsidRPr="00B063D3">
        <w:rPr>
          <w:rFonts w:ascii="Calibri" w:hAnsi="Calibri" w:cs="Calibri"/>
          <w:b/>
          <w:szCs w:val="28"/>
          <w:lang w:val="en-CA"/>
        </w:rPr>
        <w:t>.</w:t>
      </w:r>
      <w:r>
        <w:rPr>
          <w:rFonts w:ascii="Calibri" w:hAnsi="Calibri" w:cs="Calibri"/>
          <w:b/>
          <w:szCs w:val="28"/>
          <w:lang w:val="en-CA"/>
        </w:rPr>
        <w:t>4</w:t>
      </w:r>
      <w:r w:rsidR="00503B79" w:rsidRPr="00B063D3">
        <w:rPr>
          <w:rFonts w:ascii="Calibri" w:hAnsi="Calibri" w:cs="Calibri"/>
          <w:b/>
          <w:szCs w:val="28"/>
          <w:lang w:val="en-CA"/>
        </w:rPr>
        <w:tab/>
      </w:r>
      <w:r w:rsidR="00817311" w:rsidRPr="00B063D3">
        <w:rPr>
          <w:rFonts w:ascii="Calibri" w:hAnsi="Calibri" w:cs="Calibri"/>
          <w:b/>
          <w:szCs w:val="28"/>
          <w:lang w:val="en-CA"/>
        </w:rPr>
        <w:t xml:space="preserve">MINIMUM </w:t>
      </w:r>
      <w:r w:rsidR="00D869AC" w:rsidRPr="00B063D3">
        <w:rPr>
          <w:rFonts w:ascii="Calibri" w:hAnsi="Calibri" w:cs="Calibri"/>
          <w:b/>
          <w:szCs w:val="28"/>
          <w:lang w:val="en-CA"/>
        </w:rPr>
        <w:t xml:space="preserve">PLAYERS </w:t>
      </w:r>
      <w:r w:rsidR="00817311" w:rsidRPr="00B063D3">
        <w:rPr>
          <w:rFonts w:ascii="Calibri" w:hAnsi="Calibri" w:cs="Calibri"/>
          <w:b/>
          <w:szCs w:val="28"/>
          <w:lang w:val="en-CA"/>
        </w:rPr>
        <w:t>SIGNED</w:t>
      </w:r>
      <w:bookmarkEnd w:id="10"/>
    </w:p>
    <w:p w14:paraId="0BA4E614" w14:textId="77777777" w:rsidR="00CA76E2" w:rsidRPr="00B063D3" w:rsidRDefault="00CA76E2" w:rsidP="00870967">
      <w:pPr>
        <w:jc w:val="both"/>
        <w:rPr>
          <w:rFonts w:ascii="Calibri" w:hAnsi="Calibri" w:cs="Calibri"/>
          <w:sz w:val="22"/>
          <w:szCs w:val="22"/>
          <w:lang w:val="en-CA"/>
        </w:rPr>
      </w:pPr>
    </w:p>
    <w:p w14:paraId="2D3267AB" w14:textId="16E501CD" w:rsidR="00E875A8" w:rsidRPr="00B063D3" w:rsidRDefault="007D1126">
      <w:pPr>
        <w:autoSpaceDE w:val="0"/>
        <w:autoSpaceDN w:val="0"/>
        <w:adjustRightInd w:val="0"/>
        <w:jc w:val="both"/>
        <w:rPr>
          <w:rFonts w:ascii="Calibri" w:hAnsi="Calibri" w:cs="Calibri"/>
          <w:b/>
          <w:sz w:val="22"/>
          <w:szCs w:val="22"/>
          <w:lang w:val="en-CA"/>
        </w:rPr>
      </w:pPr>
      <w:r w:rsidRPr="00B063D3">
        <w:rPr>
          <w:rFonts w:ascii="Calibri" w:hAnsi="Calibri" w:cs="Calibri"/>
          <w:sz w:val="22"/>
          <w:szCs w:val="22"/>
          <w:lang w:val="en-CA"/>
        </w:rPr>
        <w:t xml:space="preserve">The minimum number of regular players that each single-letter team in the </w:t>
      </w:r>
      <w:r w:rsidR="00AD5178">
        <w:rPr>
          <w:rFonts w:ascii="Calibri" w:hAnsi="Calibri" w:cs="Calibri"/>
          <w:sz w:val="22"/>
          <w:szCs w:val="22"/>
          <w:lang w:val="en-CA"/>
        </w:rPr>
        <w:t>M</w:t>
      </w:r>
      <w:r w:rsidRPr="00B063D3">
        <w:rPr>
          <w:rFonts w:ascii="Calibri" w:hAnsi="Calibri" w:cs="Calibri"/>
          <w:sz w:val="22"/>
          <w:szCs w:val="22"/>
          <w:lang w:val="en-CA"/>
        </w:rPr>
        <w:t xml:space="preserve">11 to </w:t>
      </w:r>
      <w:r w:rsidR="00AD5178">
        <w:rPr>
          <w:rFonts w:ascii="Calibri" w:hAnsi="Calibri" w:cs="Calibri"/>
          <w:sz w:val="22"/>
          <w:szCs w:val="22"/>
          <w:lang w:val="en-CA"/>
        </w:rPr>
        <w:t>M</w:t>
      </w:r>
      <w:r w:rsidRPr="00B063D3">
        <w:rPr>
          <w:rFonts w:ascii="Calibri" w:hAnsi="Calibri" w:cs="Calibri"/>
          <w:sz w:val="22"/>
          <w:szCs w:val="22"/>
          <w:lang w:val="en-CA"/>
        </w:rPr>
        <w:t>18 division must register before the first (1</w:t>
      </w:r>
      <w:r w:rsidR="00AD5178" w:rsidRPr="00B063D3">
        <w:rPr>
          <w:rFonts w:ascii="Calibri" w:hAnsi="Calibri" w:cs="Calibri"/>
          <w:sz w:val="22"/>
          <w:szCs w:val="22"/>
          <w:lang w:val="en-CA"/>
        </w:rPr>
        <w:t>st)</w:t>
      </w:r>
      <w:r w:rsidRPr="00B063D3">
        <w:rPr>
          <w:rFonts w:ascii="Calibri" w:hAnsi="Calibri" w:cs="Calibri"/>
          <w:sz w:val="22"/>
          <w:szCs w:val="22"/>
          <w:lang w:val="en-CA"/>
        </w:rPr>
        <w:t xml:space="preserve"> game is </w:t>
      </w:r>
      <w:r w:rsidR="00360691" w:rsidRPr="00360691">
        <w:rPr>
          <w:rFonts w:ascii="Calibri" w:hAnsi="Calibri" w:cs="Calibri"/>
          <w:color w:val="2E74B5" w:themeColor="accent5" w:themeShade="BF"/>
          <w:sz w:val="22"/>
          <w:szCs w:val="22"/>
          <w:lang w:val="en-CA"/>
        </w:rPr>
        <w:t>nine</w:t>
      </w:r>
      <w:r w:rsidR="004F3E7A" w:rsidRPr="00360691">
        <w:rPr>
          <w:rFonts w:ascii="Calibri" w:hAnsi="Calibri" w:cs="Calibri"/>
          <w:color w:val="2E74B5" w:themeColor="accent5" w:themeShade="BF"/>
          <w:sz w:val="22"/>
          <w:szCs w:val="22"/>
          <w:lang w:val="en-CA"/>
        </w:rPr>
        <w:t xml:space="preserve"> (</w:t>
      </w:r>
      <w:r w:rsidR="00360691" w:rsidRPr="00360691">
        <w:rPr>
          <w:rFonts w:ascii="Calibri" w:hAnsi="Calibri" w:cs="Calibri"/>
          <w:color w:val="2E74B5" w:themeColor="accent5" w:themeShade="BF"/>
          <w:sz w:val="22"/>
          <w:szCs w:val="22"/>
          <w:lang w:val="en-CA"/>
        </w:rPr>
        <w:t>9</w:t>
      </w:r>
      <w:r w:rsidR="004F3E7A" w:rsidRPr="00360691">
        <w:rPr>
          <w:rFonts w:ascii="Calibri" w:hAnsi="Calibri" w:cs="Calibri"/>
          <w:color w:val="2E74B5" w:themeColor="accent5" w:themeShade="BF"/>
          <w:sz w:val="22"/>
          <w:szCs w:val="22"/>
          <w:lang w:val="en-CA"/>
        </w:rPr>
        <w:t>)</w:t>
      </w:r>
      <w:r w:rsidR="004F3E7A" w:rsidRPr="00B063D3">
        <w:rPr>
          <w:rFonts w:ascii="Calibri" w:hAnsi="Calibri" w:cs="Calibri"/>
          <w:sz w:val="22"/>
          <w:szCs w:val="22"/>
          <w:lang w:val="en-CA"/>
        </w:rPr>
        <w:t xml:space="preserve"> players plus one (1) goaltender</w:t>
      </w:r>
      <w:r w:rsidR="00E94474" w:rsidRPr="00B063D3">
        <w:rPr>
          <w:rFonts w:ascii="Calibri" w:hAnsi="Calibri" w:cs="Calibri"/>
          <w:sz w:val="22"/>
          <w:szCs w:val="22"/>
          <w:lang w:val="en-CA"/>
        </w:rPr>
        <w:t xml:space="preserve">. </w:t>
      </w:r>
      <w:r w:rsidRPr="00B063D3">
        <w:rPr>
          <w:rFonts w:ascii="Calibri" w:hAnsi="Calibri" w:cs="Calibri"/>
          <w:b/>
          <w:color w:val="A6A6A6" w:themeColor="background1" w:themeShade="A6"/>
          <w:sz w:val="22"/>
          <w:szCs w:val="22"/>
          <w:lang w:val="en-CA"/>
        </w:rPr>
        <w:t>(Reference Hockey Québec 5.3.2 A)</w:t>
      </w:r>
    </w:p>
    <w:p w14:paraId="10E6A8D8" w14:textId="77777777" w:rsidR="003920A5" w:rsidRPr="00B063D3" w:rsidRDefault="003920A5" w:rsidP="00E94474">
      <w:pPr>
        <w:autoSpaceDE w:val="0"/>
        <w:autoSpaceDN w:val="0"/>
        <w:adjustRightInd w:val="0"/>
        <w:jc w:val="both"/>
        <w:rPr>
          <w:rFonts w:ascii="Calibri" w:hAnsi="Calibri" w:cs="Calibri"/>
          <w:b/>
          <w:sz w:val="22"/>
          <w:szCs w:val="22"/>
          <w:lang w:val="en-CA"/>
        </w:rPr>
      </w:pPr>
    </w:p>
    <w:p w14:paraId="01BFC798" w14:textId="61F45ADC" w:rsidR="00E875A8" w:rsidRPr="00B063D3" w:rsidRDefault="007D1126">
      <w:pPr>
        <w:autoSpaceDE w:val="0"/>
        <w:autoSpaceDN w:val="0"/>
        <w:adjustRightInd w:val="0"/>
        <w:jc w:val="both"/>
        <w:rPr>
          <w:rFonts w:ascii="Calibri" w:hAnsi="Calibri" w:cs="Calibri"/>
          <w:b/>
          <w:sz w:val="22"/>
          <w:szCs w:val="22"/>
          <w:lang w:val="en-CA"/>
        </w:rPr>
      </w:pPr>
      <w:r w:rsidRPr="00B063D3">
        <w:rPr>
          <w:rFonts w:ascii="Calibri" w:hAnsi="Calibri" w:cs="Calibri"/>
          <w:sz w:val="22"/>
          <w:szCs w:val="22"/>
          <w:lang w:val="en-CA"/>
        </w:rPr>
        <w:t xml:space="preserve">The minimum number of regular players that each team in the </w:t>
      </w:r>
      <w:r w:rsidR="00622DBC">
        <w:rPr>
          <w:rFonts w:ascii="Calibri" w:hAnsi="Calibri" w:cs="Calibri"/>
          <w:sz w:val="22"/>
          <w:szCs w:val="22"/>
          <w:lang w:val="en-CA"/>
        </w:rPr>
        <w:t>M</w:t>
      </w:r>
      <w:r w:rsidRPr="00B063D3">
        <w:rPr>
          <w:rFonts w:ascii="Calibri" w:hAnsi="Calibri" w:cs="Calibri"/>
          <w:sz w:val="22"/>
          <w:szCs w:val="22"/>
          <w:lang w:val="en-CA"/>
        </w:rPr>
        <w:t xml:space="preserve">9 division must register before the first (1st) game is six (6) players plus one (1) goaltender </w:t>
      </w:r>
      <w:r w:rsidRPr="00B063D3">
        <w:rPr>
          <w:rFonts w:ascii="Calibri" w:hAnsi="Calibri" w:cs="Calibri"/>
          <w:b/>
          <w:bCs/>
          <w:color w:val="A6A6A6" w:themeColor="background1" w:themeShade="A6"/>
          <w:sz w:val="22"/>
          <w:szCs w:val="22"/>
          <w:lang w:val="en-CA"/>
        </w:rPr>
        <w:t>(</w:t>
      </w:r>
      <w:r w:rsidRPr="00B063D3">
        <w:rPr>
          <w:rFonts w:ascii="Calibri" w:hAnsi="Calibri" w:cs="Calibri"/>
          <w:b/>
          <w:color w:val="A6A6A6" w:themeColor="background1" w:themeShade="A6"/>
          <w:sz w:val="22"/>
          <w:szCs w:val="22"/>
          <w:lang w:val="en-CA"/>
        </w:rPr>
        <w:t>Reference Hockey Québec 6.3.2)</w:t>
      </w:r>
    </w:p>
    <w:p w14:paraId="140CB582" w14:textId="77777777" w:rsidR="004F3E7A" w:rsidRPr="00B063D3" w:rsidRDefault="004F3E7A" w:rsidP="00E94474">
      <w:pPr>
        <w:autoSpaceDE w:val="0"/>
        <w:autoSpaceDN w:val="0"/>
        <w:adjustRightInd w:val="0"/>
        <w:jc w:val="both"/>
        <w:rPr>
          <w:rFonts w:ascii="Calibri" w:hAnsi="Calibri" w:cs="Calibri"/>
          <w:b/>
          <w:sz w:val="22"/>
          <w:szCs w:val="22"/>
          <w:lang w:val="en-CA"/>
        </w:rPr>
      </w:pPr>
    </w:p>
    <w:p w14:paraId="3558B5BC" w14:textId="764E8AE0" w:rsidR="00E875A8" w:rsidRPr="00B063D3" w:rsidRDefault="007D1126">
      <w:pPr>
        <w:pStyle w:val="Titre1"/>
        <w:rPr>
          <w:rFonts w:ascii="Calibri" w:hAnsi="Calibri" w:cs="Calibri"/>
          <w:u w:val="single"/>
          <w:lang w:val="en-CA"/>
        </w:rPr>
      </w:pPr>
      <w:bookmarkStart w:id="11" w:name="_Toc76109514"/>
      <w:r w:rsidRPr="00B063D3">
        <w:rPr>
          <w:rFonts w:ascii="Calibri" w:hAnsi="Calibri" w:cs="Calibri"/>
          <w:u w:val="single"/>
          <w:lang w:val="en-CA"/>
        </w:rPr>
        <w:t>SCORESHEET</w:t>
      </w:r>
      <w:bookmarkEnd w:id="11"/>
    </w:p>
    <w:p w14:paraId="1223616D" w14:textId="77777777" w:rsidR="000869FF" w:rsidRPr="00B063D3" w:rsidRDefault="000869FF" w:rsidP="001620A2">
      <w:pPr>
        <w:ind w:left="360"/>
        <w:jc w:val="center"/>
        <w:rPr>
          <w:rFonts w:ascii="Calibri" w:hAnsi="Calibri" w:cs="Calibri"/>
          <w:b/>
          <w:bCs/>
          <w:sz w:val="28"/>
          <w:szCs w:val="28"/>
          <w:lang w:val="en-CA"/>
        </w:rPr>
      </w:pPr>
    </w:p>
    <w:p w14:paraId="2740CAE3" w14:textId="37AADA80" w:rsidR="00E875A8" w:rsidRPr="00B063D3" w:rsidRDefault="00686B95">
      <w:pPr>
        <w:pStyle w:val="Sous-titre"/>
        <w:rPr>
          <w:rFonts w:ascii="Calibri" w:hAnsi="Calibri" w:cs="Calibri"/>
          <w:b/>
          <w:szCs w:val="28"/>
          <w:lang w:val="en-CA"/>
        </w:rPr>
      </w:pPr>
      <w:bookmarkStart w:id="12" w:name="_Toc76109515"/>
      <w:r>
        <w:rPr>
          <w:rFonts w:ascii="Calibri" w:hAnsi="Calibri" w:cs="Calibri"/>
          <w:b/>
          <w:szCs w:val="28"/>
          <w:lang w:val="en-CA"/>
        </w:rPr>
        <w:t>3</w:t>
      </w:r>
      <w:r w:rsidR="007D1126" w:rsidRPr="00B063D3">
        <w:rPr>
          <w:rFonts w:ascii="Calibri" w:hAnsi="Calibri" w:cs="Calibri"/>
          <w:b/>
          <w:szCs w:val="28"/>
          <w:lang w:val="en-CA"/>
        </w:rPr>
        <w:t>.</w:t>
      </w:r>
      <w:r w:rsidR="00A7797E" w:rsidRPr="00B063D3">
        <w:rPr>
          <w:rFonts w:ascii="Calibri" w:hAnsi="Calibri" w:cs="Calibri"/>
          <w:b/>
          <w:szCs w:val="28"/>
          <w:lang w:val="en-CA"/>
        </w:rPr>
        <w:t>1</w:t>
      </w:r>
      <w:r w:rsidR="00A7797E" w:rsidRPr="00B063D3">
        <w:rPr>
          <w:rFonts w:ascii="Calibri" w:hAnsi="Calibri" w:cs="Calibri"/>
          <w:b/>
          <w:szCs w:val="28"/>
          <w:lang w:val="en-CA"/>
        </w:rPr>
        <w:tab/>
      </w:r>
      <w:r w:rsidR="00FB1863" w:rsidRPr="00B063D3">
        <w:rPr>
          <w:rFonts w:ascii="Calibri" w:hAnsi="Calibri" w:cs="Calibri"/>
          <w:b/>
          <w:szCs w:val="28"/>
          <w:lang w:val="en-CA"/>
        </w:rPr>
        <w:t>GAME NUMBER, DATE AND TEAM NAME</w:t>
      </w:r>
      <w:bookmarkEnd w:id="12"/>
    </w:p>
    <w:p w14:paraId="024456D3" w14:textId="77777777" w:rsidR="00FB1863" w:rsidRPr="00B063D3" w:rsidRDefault="00FB1863" w:rsidP="00FB1863">
      <w:pPr>
        <w:rPr>
          <w:rFonts w:ascii="Calibri" w:hAnsi="Calibri" w:cs="Calibri"/>
          <w:b/>
          <w:sz w:val="22"/>
          <w:szCs w:val="22"/>
          <w:lang w:val="en-CA"/>
        </w:rPr>
      </w:pPr>
    </w:p>
    <w:p w14:paraId="7BB42BEC"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game number, date and team name must be indicated in the appropriate place </w:t>
      </w:r>
      <w:r w:rsidR="005B7B32" w:rsidRPr="00B063D3">
        <w:rPr>
          <w:rFonts w:ascii="Calibri" w:hAnsi="Calibri" w:cs="Calibri"/>
          <w:sz w:val="22"/>
          <w:szCs w:val="22"/>
          <w:lang w:val="en-CA"/>
        </w:rPr>
        <w:t xml:space="preserve">for </w:t>
      </w:r>
      <w:r w:rsidRPr="00B063D3">
        <w:rPr>
          <w:rFonts w:ascii="Calibri" w:hAnsi="Calibri" w:cs="Calibri"/>
          <w:sz w:val="22"/>
          <w:szCs w:val="22"/>
          <w:lang w:val="en-CA"/>
        </w:rPr>
        <w:t>both teams.</w:t>
      </w:r>
    </w:p>
    <w:p w14:paraId="6C3D3474" w14:textId="77777777" w:rsidR="00261BB2" w:rsidRPr="00B063D3" w:rsidRDefault="00261BB2">
      <w:pPr>
        <w:jc w:val="both"/>
        <w:rPr>
          <w:rFonts w:ascii="Calibri" w:hAnsi="Calibri" w:cs="Calibri"/>
          <w:sz w:val="22"/>
          <w:szCs w:val="22"/>
          <w:lang w:val="en-CA"/>
        </w:rPr>
      </w:pPr>
    </w:p>
    <w:p w14:paraId="733816C3" w14:textId="77777777" w:rsidR="00FB1863" w:rsidRPr="00B063D3" w:rsidRDefault="00FB1863" w:rsidP="00870967">
      <w:pPr>
        <w:jc w:val="both"/>
        <w:rPr>
          <w:rFonts w:ascii="Calibri" w:hAnsi="Calibri" w:cs="Calibri"/>
          <w:sz w:val="22"/>
          <w:szCs w:val="22"/>
          <w:lang w:val="en-CA"/>
        </w:rPr>
      </w:pPr>
    </w:p>
    <w:p w14:paraId="4A05E52F" w14:textId="3396DDB4" w:rsidR="00E875A8" w:rsidRPr="00B063D3" w:rsidRDefault="00686B95">
      <w:pPr>
        <w:pStyle w:val="Sous-titre"/>
        <w:rPr>
          <w:rFonts w:ascii="Calibri" w:hAnsi="Calibri" w:cs="Calibri"/>
          <w:b/>
          <w:szCs w:val="28"/>
          <w:lang w:val="en-CA"/>
        </w:rPr>
      </w:pPr>
      <w:bookmarkStart w:id="13" w:name="_Toc76109516"/>
      <w:r>
        <w:rPr>
          <w:rFonts w:ascii="Calibri" w:hAnsi="Calibri" w:cs="Calibri"/>
          <w:b/>
          <w:szCs w:val="28"/>
          <w:lang w:val="en-CA"/>
        </w:rPr>
        <w:t>3</w:t>
      </w:r>
      <w:r w:rsidR="007D1126" w:rsidRPr="00B063D3">
        <w:rPr>
          <w:rFonts w:ascii="Calibri" w:hAnsi="Calibri" w:cs="Calibri"/>
          <w:b/>
          <w:szCs w:val="28"/>
          <w:lang w:val="en-CA"/>
        </w:rPr>
        <w:t>.</w:t>
      </w:r>
      <w:r w:rsidR="002003A4" w:rsidRPr="00B063D3">
        <w:rPr>
          <w:rFonts w:ascii="Calibri" w:hAnsi="Calibri" w:cs="Calibri"/>
          <w:b/>
          <w:szCs w:val="28"/>
          <w:lang w:val="en-CA"/>
        </w:rPr>
        <w:t>2</w:t>
      </w:r>
      <w:r w:rsidR="002003A4" w:rsidRPr="00B063D3">
        <w:rPr>
          <w:rFonts w:ascii="Calibri" w:hAnsi="Calibri" w:cs="Calibri"/>
          <w:b/>
          <w:szCs w:val="28"/>
          <w:lang w:val="en-CA"/>
        </w:rPr>
        <w:tab/>
      </w:r>
      <w:r w:rsidR="00BF34A3" w:rsidRPr="00B063D3">
        <w:rPr>
          <w:rFonts w:ascii="Calibri" w:hAnsi="Calibri" w:cs="Calibri"/>
          <w:b/>
          <w:szCs w:val="28"/>
          <w:lang w:val="en-CA"/>
        </w:rPr>
        <w:t xml:space="preserve">NAMES AND NUMBERS OF PLAYERS </w:t>
      </w:r>
      <w:bookmarkEnd w:id="13"/>
    </w:p>
    <w:p w14:paraId="6CF70C37" w14:textId="77777777" w:rsidR="001A625D" w:rsidRPr="00B063D3" w:rsidRDefault="001A625D" w:rsidP="001A625D">
      <w:pPr>
        <w:rPr>
          <w:rFonts w:ascii="Calibri" w:hAnsi="Calibri" w:cs="Calibri"/>
          <w:lang w:val="en-CA"/>
        </w:rPr>
      </w:pPr>
    </w:p>
    <w:p w14:paraId="3A29F5B7"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All first names, surnames and numbers of players present must be listed on the complete score sheet. </w:t>
      </w:r>
      <w:r w:rsidR="002737E2" w:rsidRPr="00B063D3">
        <w:rPr>
          <w:rFonts w:ascii="Calibri" w:hAnsi="Calibri" w:cs="Calibri"/>
          <w:sz w:val="22"/>
          <w:szCs w:val="22"/>
          <w:lang w:val="en-CA"/>
        </w:rPr>
        <w:t xml:space="preserve">White </w:t>
      </w:r>
      <w:r w:rsidRPr="00B063D3">
        <w:rPr>
          <w:rFonts w:ascii="Calibri" w:hAnsi="Calibri" w:cs="Calibri"/>
          <w:sz w:val="22"/>
          <w:szCs w:val="22"/>
          <w:lang w:val="en-CA"/>
        </w:rPr>
        <w:t xml:space="preserve">computerized labels are mandatory and must be affixed to each of the 5 copies of the score sheets. </w:t>
      </w:r>
      <w:r w:rsidR="00817311" w:rsidRPr="00B063D3">
        <w:rPr>
          <w:rFonts w:ascii="Calibri" w:hAnsi="Calibri" w:cs="Calibri"/>
          <w:sz w:val="22"/>
          <w:szCs w:val="22"/>
          <w:lang w:val="en-CA"/>
        </w:rPr>
        <w:t xml:space="preserve">A </w:t>
      </w:r>
      <w:r w:rsidR="00F90984" w:rsidRPr="00B063D3">
        <w:rPr>
          <w:rFonts w:ascii="Calibri" w:hAnsi="Calibri" w:cs="Calibri"/>
          <w:sz w:val="22"/>
          <w:szCs w:val="22"/>
          <w:lang w:val="en-CA"/>
        </w:rPr>
        <w:t xml:space="preserve">team </w:t>
      </w:r>
      <w:r w:rsidR="00CA2080" w:rsidRPr="00B063D3">
        <w:rPr>
          <w:rFonts w:ascii="Calibri" w:hAnsi="Calibri" w:cs="Calibri"/>
          <w:sz w:val="22"/>
          <w:szCs w:val="22"/>
          <w:lang w:val="en-CA"/>
        </w:rPr>
        <w:t xml:space="preserve">minor penalty </w:t>
      </w:r>
      <w:r w:rsidR="00F90984" w:rsidRPr="00B063D3">
        <w:rPr>
          <w:rFonts w:ascii="Calibri" w:hAnsi="Calibri" w:cs="Calibri"/>
          <w:sz w:val="22"/>
          <w:szCs w:val="22"/>
          <w:lang w:val="en-CA"/>
        </w:rPr>
        <w:t>(</w:t>
      </w:r>
      <w:r w:rsidR="00700F8D" w:rsidRPr="00B063D3">
        <w:rPr>
          <w:rFonts w:ascii="Calibri" w:hAnsi="Calibri" w:cs="Calibri"/>
          <w:sz w:val="22"/>
          <w:szCs w:val="22"/>
          <w:lang w:val="en-CA"/>
        </w:rPr>
        <w:t>A-87</w:t>
      </w:r>
      <w:r w:rsidR="00817311" w:rsidRPr="00B063D3">
        <w:rPr>
          <w:rFonts w:ascii="Calibri" w:hAnsi="Calibri" w:cs="Calibri"/>
          <w:sz w:val="22"/>
          <w:szCs w:val="22"/>
          <w:lang w:val="en-CA"/>
        </w:rPr>
        <w:t xml:space="preserve">) will be assessed to the offending team at the beginning of the game. </w:t>
      </w:r>
      <w:r w:rsidR="005E0D4E" w:rsidRPr="00B063D3">
        <w:rPr>
          <w:rFonts w:ascii="Calibri" w:hAnsi="Calibri" w:cs="Calibri"/>
          <w:sz w:val="22"/>
          <w:szCs w:val="22"/>
          <w:lang w:val="en-CA"/>
        </w:rPr>
        <w:t xml:space="preserve">In addition, </w:t>
      </w:r>
      <w:r w:rsidR="0025078C" w:rsidRPr="00B063D3">
        <w:rPr>
          <w:rFonts w:ascii="Calibri" w:hAnsi="Calibri" w:cs="Calibri"/>
          <w:sz w:val="22"/>
          <w:szCs w:val="22"/>
          <w:lang w:val="en-CA"/>
        </w:rPr>
        <w:t xml:space="preserve">the </w:t>
      </w:r>
      <w:r w:rsidR="005E0D4E" w:rsidRPr="00B063D3">
        <w:rPr>
          <w:rFonts w:ascii="Calibri" w:hAnsi="Calibri" w:cs="Calibri"/>
          <w:sz w:val="22"/>
          <w:szCs w:val="22"/>
          <w:lang w:val="en-CA"/>
        </w:rPr>
        <w:t xml:space="preserve">head coach of the offending team will be </w:t>
      </w:r>
      <w:r w:rsidR="0025078C" w:rsidRPr="00B063D3">
        <w:rPr>
          <w:rFonts w:ascii="Calibri" w:hAnsi="Calibri" w:cs="Calibri"/>
          <w:sz w:val="22"/>
          <w:szCs w:val="22"/>
          <w:lang w:val="en-CA"/>
        </w:rPr>
        <w:t xml:space="preserve">issued </w:t>
      </w:r>
      <w:r w:rsidR="005E0D4E" w:rsidRPr="00B063D3">
        <w:rPr>
          <w:rFonts w:ascii="Calibri" w:hAnsi="Calibri" w:cs="Calibri"/>
          <w:sz w:val="22"/>
          <w:szCs w:val="22"/>
          <w:lang w:val="en-CA"/>
        </w:rPr>
        <w:t>a warning and on the 4</w:t>
      </w:r>
      <w:r w:rsidR="005E0D4E" w:rsidRPr="00B063D3">
        <w:rPr>
          <w:rFonts w:ascii="Calibri" w:hAnsi="Calibri" w:cs="Calibri"/>
          <w:sz w:val="22"/>
          <w:szCs w:val="22"/>
          <w:vertAlign w:val="superscript"/>
          <w:lang w:val="en-CA"/>
        </w:rPr>
        <w:t>e</w:t>
      </w:r>
      <w:r w:rsidR="005E0D4E" w:rsidRPr="00B063D3">
        <w:rPr>
          <w:rFonts w:ascii="Calibri" w:hAnsi="Calibri" w:cs="Calibri"/>
          <w:sz w:val="22"/>
          <w:szCs w:val="22"/>
          <w:lang w:val="en-CA"/>
        </w:rPr>
        <w:t xml:space="preserve"> and subsequent offenses, will receive a one game suspension</w:t>
      </w:r>
      <w:r w:rsidR="00F90984" w:rsidRPr="00B063D3">
        <w:rPr>
          <w:rFonts w:ascii="Calibri" w:hAnsi="Calibri" w:cs="Calibri"/>
          <w:sz w:val="22"/>
          <w:szCs w:val="22"/>
          <w:lang w:val="en-CA"/>
        </w:rPr>
        <w:t xml:space="preserve">. The computerized tags must be </w:t>
      </w:r>
      <w:r w:rsidR="0025078C" w:rsidRPr="00B063D3">
        <w:rPr>
          <w:rFonts w:ascii="Calibri" w:hAnsi="Calibri" w:cs="Calibri"/>
          <w:sz w:val="22"/>
          <w:szCs w:val="22"/>
          <w:lang w:val="en-CA"/>
        </w:rPr>
        <w:t xml:space="preserve">written </w:t>
      </w:r>
      <w:r w:rsidR="004F3E7A" w:rsidRPr="00B063D3">
        <w:rPr>
          <w:rFonts w:ascii="Calibri" w:hAnsi="Calibri" w:cs="Calibri"/>
          <w:sz w:val="22"/>
          <w:szCs w:val="22"/>
          <w:lang w:val="en-CA"/>
        </w:rPr>
        <w:t xml:space="preserve">so </w:t>
      </w:r>
      <w:r w:rsidR="005B7B32" w:rsidRPr="00B063D3">
        <w:rPr>
          <w:rFonts w:ascii="Calibri" w:hAnsi="Calibri" w:cs="Calibri"/>
          <w:sz w:val="22"/>
          <w:szCs w:val="22"/>
          <w:lang w:val="en-CA"/>
        </w:rPr>
        <w:t>that the player numbers are in ascending order</w:t>
      </w:r>
      <w:r w:rsidR="00F90984" w:rsidRPr="00B063D3">
        <w:rPr>
          <w:rFonts w:ascii="Calibri" w:hAnsi="Calibri" w:cs="Calibri"/>
          <w:sz w:val="22"/>
          <w:szCs w:val="22"/>
          <w:lang w:val="en-CA"/>
        </w:rPr>
        <w:t xml:space="preserve">. </w:t>
      </w:r>
    </w:p>
    <w:p w14:paraId="3A5F43AB" w14:textId="77777777" w:rsidR="00622DBC" w:rsidRDefault="00622DBC">
      <w:pPr>
        <w:jc w:val="both"/>
        <w:rPr>
          <w:rFonts w:ascii="Calibri" w:hAnsi="Calibri" w:cs="Calibri"/>
          <w:sz w:val="22"/>
          <w:szCs w:val="22"/>
          <w:lang w:val="en-CA"/>
        </w:rPr>
      </w:pPr>
    </w:p>
    <w:p w14:paraId="5347ABD7" w14:textId="77777777" w:rsidR="00622DBC" w:rsidRDefault="00622DBC">
      <w:pPr>
        <w:jc w:val="both"/>
        <w:rPr>
          <w:rFonts w:ascii="Calibri" w:hAnsi="Calibri" w:cs="Calibri"/>
          <w:sz w:val="22"/>
          <w:szCs w:val="22"/>
          <w:lang w:val="en-CA"/>
        </w:rPr>
      </w:pPr>
    </w:p>
    <w:p w14:paraId="76C42FCA" w14:textId="255C8D8D" w:rsidR="00E875A8" w:rsidRPr="00B063D3" w:rsidRDefault="00686B95">
      <w:pPr>
        <w:pStyle w:val="Sous-titre"/>
        <w:rPr>
          <w:rFonts w:ascii="Calibri" w:hAnsi="Calibri" w:cs="Calibri"/>
          <w:b/>
          <w:szCs w:val="28"/>
          <w:lang w:val="en-CA"/>
        </w:rPr>
      </w:pPr>
      <w:bookmarkStart w:id="14" w:name="_Toc76109517"/>
      <w:r>
        <w:rPr>
          <w:rFonts w:ascii="Calibri" w:hAnsi="Calibri" w:cs="Calibri"/>
          <w:b/>
          <w:szCs w:val="28"/>
          <w:lang w:val="en-CA"/>
        </w:rPr>
        <w:t>3</w:t>
      </w:r>
      <w:r w:rsidR="007D1126" w:rsidRPr="00B063D3">
        <w:rPr>
          <w:rFonts w:ascii="Calibri" w:hAnsi="Calibri" w:cs="Calibri"/>
          <w:b/>
          <w:szCs w:val="28"/>
          <w:lang w:val="en-CA"/>
        </w:rPr>
        <w:t>.</w:t>
      </w:r>
      <w:r w:rsidR="001A625D" w:rsidRPr="00B063D3">
        <w:rPr>
          <w:rFonts w:ascii="Calibri" w:hAnsi="Calibri" w:cs="Calibri"/>
          <w:b/>
          <w:szCs w:val="28"/>
          <w:lang w:val="en-CA"/>
        </w:rPr>
        <w:t>3</w:t>
      </w:r>
      <w:r w:rsidR="001A625D" w:rsidRPr="00B063D3">
        <w:rPr>
          <w:rFonts w:ascii="Calibri" w:hAnsi="Calibri" w:cs="Calibri"/>
          <w:b/>
          <w:szCs w:val="28"/>
          <w:lang w:val="en-CA"/>
        </w:rPr>
        <w:tab/>
      </w:r>
      <w:r w:rsidR="00ED5427" w:rsidRPr="00B063D3">
        <w:rPr>
          <w:rFonts w:ascii="Calibri" w:hAnsi="Calibri" w:cs="Calibri"/>
          <w:b/>
          <w:szCs w:val="28"/>
          <w:lang w:val="en-CA"/>
        </w:rPr>
        <w:t>CAPTAIN AND ASSISTANTS</w:t>
      </w:r>
      <w:bookmarkEnd w:id="14"/>
    </w:p>
    <w:p w14:paraId="42D7D0FA" w14:textId="77777777" w:rsidR="00ED5427" w:rsidRPr="00B063D3" w:rsidRDefault="00ED5427" w:rsidP="00ED5427">
      <w:pPr>
        <w:rPr>
          <w:rFonts w:ascii="Calibri" w:hAnsi="Calibri" w:cs="Calibri"/>
          <w:sz w:val="22"/>
          <w:szCs w:val="22"/>
          <w:lang w:val="en-CA"/>
        </w:rPr>
      </w:pPr>
    </w:p>
    <w:p w14:paraId="5F6A4F11"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captain and assistants must be indicated by the </w:t>
      </w:r>
      <w:r w:rsidR="00ED0C0C" w:rsidRPr="00B063D3">
        <w:rPr>
          <w:rFonts w:ascii="Calibri" w:hAnsi="Calibri" w:cs="Calibri"/>
          <w:sz w:val="22"/>
          <w:szCs w:val="22"/>
          <w:lang w:val="en-CA"/>
        </w:rPr>
        <w:t xml:space="preserve">corresponding letter (C or A) in </w:t>
      </w:r>
      <w:r w:rsidRPr="00B063D3">
        <w:rPr>
          <w:rFonts w:ascii="Calibri" w:hAnsi="Calibri" w:cs="Calibri"/>
          <w:sz w:val="22"/>
          <w:szCs w:val="22"/>
          <w:lang w:val="en-CA"/>
        </w:rPr>
        <w:t>the appropriate place on the score sheet</w:t>
      </w:r>
      <w:r w:rsidR="00BF34A3" w:rsidRPr="00B063D3">
        <w:rPr>
          <w:rFonts w:ascii="Calibri" w:hAnsi="Calibri" w:cs="Calibri"/>
          <w:sz w:val="22"/>
          <w:szCs w:val="22"/>
          <w:lang w:val="en-CA"/>
        </w:rPr>
        <w:t xml:space="preserve">. </w:t>
      </w:r>
    </w:p>
    <w:p w14:paraId="7197E45C" w14:textId="77777777" w:rsidR="00D11526" w:rsidRPr="00B063D3" w:rsidRDefault="00D11526" w:rsidP="001A625D">
      <w:pPr>
        <w:jc w:val="both"/>
        <w:rPr>
          <w:rFonts w:ascii="Calibri" w:hAnsi="Calibri" w:cs="Calibri"/>
          <w:sz w:val="22"/>
          <w:szCs w:val="22"/>
          <w:lang w:val="en-CA"/>
        </w:rPr>
      </w:pPr>
    </w:p>
    <w:p w14:paraId="6B209D06" w14:textId="77777777" w:rsidR="00D11526" w:rsidRPr="00B063D3" w:rsidRDefault="00D11526" w:rsidP="001A625D">
      <w:pPr>
        <w:jc w:val="both"/>
        <w:rPr>
          <w:rFonts w:ascii="Calibri" w:hAnsi="Calibri" w:cs="Calibri"/>
          <w:sz w:val="22"/>
          <w:szCs w:val="22"/>
          <w:lang w:val="en-CA"/>
        </w:rPr>
      </w:pPr>
    </w:p>
    <w:p w14:paraId="0C683498" w14:textId="5A59AA6E" w:rsidR="00E875A8" w:rsidRPr="00B063D3" w:rsidRDefault="00686B95">
      <w:pPr>
        <w:pStyle w:val="Sous-titre"/>
        <w:rPr>
          <w:rFonts w:ascii="Calibri" w:hAnsi="Calibri" w:cs="Calibri"/>
          <w:b/>
          <w:szCs w:val="28"/>
          <w:lang w:val="en-CA"/>
        </w:rPr>
      </w:pPr>
      <w:bookmarkStart w:id="15" w:name="_Toc76109518"/>
      <w:r>
        <w:rPr>
          <w:rFonts w:ascii="Calibri" w:hAnsi="Calibri" w:cs="Calibri"/>
          <w:b/>
          <w:szCs w:val="28"/>
          <w:lang w:val="en-CA"/>
        </w:rPr>
        <w:t>3</w:t>
      </w:r>
      <w:r w:rsidR="007D1126" w:rsidRPr="00B063D3">
        <w:rPr>
          <w:rFonts w:ascii="Calibri" w:hAnsi="Calibri" w:cs="Calibri"/>
          <w:b/>
          <w:szCs w:val="28"/>
          <w:lang w:val="en-CA"/>
        </w:rPr>
        <w:t>.</w:t>
      </w:r>
      <w:r w:rsidR="001A625D" w:rsidRPr="00B063D3">
        <w:rPr>
          <w:rFonts w:ascii="Calibri" w:hAnsi="Calibri" w:cs="Calibri"/>
          <w:b/>
          <w:szCs w:val="28"/>
          <w:lang w:val="en-CA"/>
        </w:rPr>
        <w:t>4</w:t>
      </w:r>
      <w:r w:rsidR="001A625D" w:rsidRPr="00B063D3">
        <w:rPr>
          <w:rFonts w:ascii="Calibri" w:hAnsi="Calibri" w:cs="Calibri"/>
          <w:b/>
          <w:szCs w:val="28"/>
          <w:lang w:val="en-CA"/>
        </w:rPr>
        <w:tab/>
      </w:r>
      <w:r w:rsidR="00ED5427" w:rsidRPr="00B063D3">
        <w:rPr>
          <w:rFonts w:ascii="Calibri" w:hAnsi="Calibri" w:cs="Calibri"/>
          <w:b/>
          <w:szCs w:val="28"/>
          <w:lang w:val="en-CA"/>
        </w:rPr>
        <w:t>AFFILIATED PLAYER</w:t>
      </w:r>
      <w:bookmarkEnd w:id="15"/>
    </w:p>
    <w:p w14:paraId="4EFF0052" w14:textId="77777777" w:rsidR="00ED5427" w:rsidRPr="00B063D3" w:rsidRDefault="00ED5427" w:rsidP="00ED5427">
      <w:pPr>
        <w:rPr>
          <w:rFonts w:ascii="Calibri" w:hAnsi="Calibri" w:cs="Calibri"/>
          <w:sz w:val="22"/>
          <w:szCs w:val="22"/>
          <w:lang w:val="en-CA"/>
        </w:rPr>
      </w:pPr>
    </w:p>
    <w:p w14:paraId="14B65089" w14:textId="77777777" w:rsidR="00E875A8" w:rsidRDefault="007D1126">
      <w:pPr>
        <w:autoSpaceDE w:val="0"/>
        <w:autoSpaceDN w:val="0"/>
        <w:adjustRightInd w:val="0"/>
        <w:jc w:val="both"/>
        <w:rPr>
          <w:rFonts w:ascii="Calibri" w:hAnsi="Calibri" w:cs="Calibri"/>
          <w:b/>
          <w:color w:val="A6A6A6" w:themeColor="background1" w:themeShade="A6"/>
          <w:sz w:val="22"/>
          <w:szCs w:val="22"/>
          <w:lang w:val="en-CA"/>
        </w:rPr>
      </w:pPr>
      <w:r w:rsidRPr="00B063D3">
        <w:rPr>
          <w:rFonts w:ascii="Calibri" w:hAnsi="Calibri" w:cs="Calibri"/>
          <w:sz w:val="22"/>
          <w:szCs w:val="22"/>
          <w:lang w:val="en-CA"/>
        </w:rPr>
        <w:t xml:space="preserve">When a team uses an affiliated player, it must indicate him on the scoresheet in the appropriate place by the initials J.A. until he obtains the </w:t>
      </w:r>
      <w:r w:rsidR="001A625D" w:rsidRPr="00B063D3">
        <w:rPr>
          <w:rFonts w:ascii="Calibri" w:hAnsi="Calibri" w:cs="Calibri"/>
          <w:sz w:val="22"/>
          <w:szCs w:val="22"/>
          <w:lang w:val="en-CA"/>
        </w:rPr>
        <w:t>status of graduated player</w:t>
      </w:r>
      <w:r w:rsidR="00647C58" w:rsidRPr="00B063D3">
        <w:rPr>
          <w:rFonts w:ascii="Calibri" w:hAnsi="Calibri" w:cs="Calibri"/>
          <w:sz w:val="22"/>
          <w:szCs w:val="22"/>
          <w:lang w:val="en-CA"/>
        </w:rPr>
        <w:t xml:space="preserve">. </w:t>
      </w:r>
      <w:r w:rsidR="00567EF1" w:rsidRPr="00B063D3">
        <w:rPr>
          <w:rFonts w:ascii="Calibri" w:hAnsi="Calibri" w:cs="Calibri"/>
          <w:sz w:val="22"/>
          <w:szCs w:val="22"/>
          <w:lang w:val="en-CA"/>
        </w:rPr>
        <w:t xml:space="preserve">The absent player must be crossed out on the label </w:t>
      </w:r>
      <w:r w:rsidR="004F3E7A" w:rsidRPr="00B063D3">
        <w:rPr>
          <w:rFonts w:ascii="Calibri" w:hAnsi="Calibri" w:cs="Calibri"/>
          <w:b/>
          <w:bCs/>
          <w:color w:val="A6A6A6" w:themeColor="background1" w:themeShade="A6"/>
          <w:sz w:val="22"/>
          <w:szCs w:val="22"/>
          <w:lang w:val="en-CA"/>
        </w:rPr>
        <w:t>(</w:t>
      </w:r>
      <w:r w:rsidR="004F3E7A" w:rsidRPr="00B063D3">
        <w:rPr>
          <w:rFonts w:ascii="Calibri" w:hAnsi="Calibri" w:cs="Calibri"/>
          <w:b/>
          <w:color w:val="A6A6A6" w:themeColor="background1" w:themeShade="A6"/>
          <w:sz w:val="22"/>
          <w:szCs w:val="22"/>
          <w:lang w:val="en-CA"/>
        </w:rPr>
        <w:t xml:space="preserve">Reference Hockey Québec </w:t>
      </w:r>
      <w:r w:rsidR="00647C58" w:rsidRPr="00B063D3">
        <w:rPr>
          <w:rFonts w:ascii="Calibri" w:hAnsi="Calibri" w:cs="Calibri"/>
          <w:b/>
          <w:color w:val="A6A6A6" w:themeColor="background1" w:themeShade="A6"/>
          <w:sz w:val="22"/>
          <w:szCs w:val="22"/>
          <w:lang w:val="en-CA"/>
        </w:rPr>
        <w:t>7.2.3 C</w:t>
      </w:r>
      <w:r w:rsidR="004F3E7A" w:rsidRPr="00B063D3">
        <w:rPr>
          <w:rFonts w:ascii="Calibri" w:hAnsi="Calibri" w:cs="Calibri"/>
          <w:b/>
          <w:color w:val="A6A6A6" w:themeColor="background1" w:themeShade="A6"/>
          <w:sz w:val="22"/>
          <w:szCs w:val="22"/>
          <w:lang w:val="en-CA"/>
        </w:rPr>
        <w:t>)</w:t>
      </w:r>
    </w:p>
    <w:p w14:paraId="76086ED8" w14:textId="77777777" w:rsidR="00360691" w:rsidRDefault="00360691">
      <w:pPr>
        <w:autoSpaceDE w:val="0"/>
        <w:autoSpaceDN w:val="0"/>
        <w:adjustRightInd w:val="0"/>
        <w:jc w:val="both"/>
        <w:rPr>
          <w:rFonts w:ascii="Calibri" w:hAnsi="Calibri" w:cs="Calibri"/>
          <w:b/>
          <w:color w:val="A6A6A6" w:themeColor="background1" w:themeShade="A6"/>
          <w:sz w:val="22"/>
          <w:szCs w:val="22"/>
          <w:lang w:val="en-CA"/>
        </w:rPr>
      </w:pPr>
    </w:p>
    <w:p w14:paraId="16A4D666" w14:textId="1E1C54AE" w:rsidR="00360691" w:rsidRPr="00360691" w:rsidRDefault="00360691" w:rsidP="00360691">
      <w:pPr>
        <w:autoSpaceDE w:val="0"/>
        <w:autoSpaceDN w:val="0"/>
        <w:adjustRightInd w:val="0"/>
        <w:jc w:val="both"/>
        <w:rPr>
          <w:rFonts w:ascii="Calibri" w:hAnsi="Calibri" w:cs="Calibri"/>
          <w:bCs/>
          <w:color w:val="2E74B5" w:themeColor="accent5" w:themeShade="BF"/>
          <w:sz w:val="22"/>
          <w:szCs w:val="22"/>
          <w:lang w:val="en-CA"/>
        </w:rPr>
      </w:pPr>
      <w:r w:rsidRPr="00360691">
        <w:rPr>
          <w:rFonts w:ascii="Calibri" w:hAnsi="Calibri" w:cs="Calibri"/>
          <w:bCs/>
          <w:color w:val="2E74B5" w:themeColor="accent5" w:themeShade="BF"/>
          <w:sz w:val="22"/>
          <w:szCs w:val="22"/>
          <w:lang w:val="en-CA"/>
        </w:rPr>
        <w:t xml:space="preserve">The replacement of an absent player or goalkeeper is made from the same position. A </w:t>
      </w:r>
      <w:r w:rsidR="00A8168C">
        <w:rPr>
          <w:rFonts w:ascii="Calibri" w:hAnsi="Calibri" w:cs="Calibri"/>
          <w:bCs/>
          <w:color w:val="2E74B5" w:themeColor="accent5" w:themeShade="BF"/>
          <w:sz w:val="22"/>
          <w:szCs w:val="22"/>
          <w:lang w:val="en-CA"/>
        </w:rPr>
        <w:t>goaltender</w:t>
      </w:r>
      <w:r w:rsidRPr="00360691">
        <w:rPr>
          <w:rFonts w:ascii="Calibri" w:hAnsi="Calibri" w:cs="Calibri"/>
          <w:bCs/>
          <w:color w:val="2E74B5" w:themeColor="accent5" w:themeShade="BF"/>
          <w:sz w:val="22"/>
          <w:szCs w:val="22"/>
          <w:lang w:val="en-CA"/>
        </w:rPr>
        <w:t xml:space="preserve"> replaces a </w:t>
      </w:r>
      <w:r w:rsidR="00A8168C">
        <w:rPr>
          <w:rFonts w:ascii="Calibri" w:hAnsi="Calibri" w:cs="Calibri"/>
          <w:bCs/>
          <w:color w:val="2E74B5" w:themeColor="accent5" w:themeShade="BF"/>
          <w:sz w:val="22"/>
          <w:szCs w:val="22"/>
          <w:lang w:val="en-CA"/>
        </w:rPr>
        <w:t>goaltender</w:t>
      </w:r>
      <w:r w:rsidRPr="00360691">
        <w:rPr>
          <w:rFonts w:ascii="Calibri" w:hAnsi="Calibri" w:cs="Calibri"/>
          <w:bCs/>
          <w:color w:val="2E74B5" w:themeColor="accent5" w:themeShade="BF"/>
          <w:sz w:val="22"/>
          <w:szCs w:val="22"/>
          <w:lang w:val="en-CA"/>
        </w:rPr>
        <w:t xml:space="preserve"> and a player replaces a player. It is forbidden to replace a goalkeeper by an affiliated player or vice versa (Hockey Québec reference 5.6.1 E).</w:t>
      </w:r>
    </w:p>
    <w:p w14:paraId="4CC1C8D7" w14:textId="77777777" w:rsidR="00360691" w:rsidRPr="00360691" w:rsidRDefault="00360691" w:rsidP="00360691">
      <w:pPr>
        <w:autoSpaceDE w:val="0"/>
        <w:autoSpaceDN w:val="0"/>
        <w:adjustRightInd w:val="0"/>
        <w:jc w:val="both"/>
        <w:rPr>
          <w:rFonts w:ascii="Calibri" w:hAnsi="Calibri" w:cs="Calibri"/>
          <w:bCs/>
          <w:color w:val="2E74B5" w:themeColor="accent5" w:themeShade="BF"/>
          <w:sz w:val="22"/>
          <w:szCs w:val="22"/>
          <w:lang w:val="en-CA"/>
        </w:rPr>
      </w:pPr>
    </w:p>
    <w:p w14:paraId="4142CC61" w14:textId="77777777" w:rsidR="00360691" w:rsidRPr="00360691" w:rsidRDefault="00360691" w:rsidP="00360691">
      <w:pPr>
        <w:autoSpaceDE w:val="0"/>
        <w:autoSpaceDN w:val="0"/>
        <w:adjustRightInd w:val="0"/>
        <w:jc w:val="both"/>
        <w:rPr>
          <w:rFonts w:ascii="Calibri" w:hAnsi="Calibri" w:cs="Calibri"/>
          <w:bCs/>
          <w:color w:val="2E74B5" w:themeColor="accent5" w:themeShade="BF"/>
          <w:sz w:val="22"/>
          <w:szCs w:val="22"/>
          <w:lang w:val="en-CA"/>
        </w:rPr>
      </w:pPr>
      <w:r w:rsidRPr="00360691">
        <w:rPr>
          <w:rFonts w:ascii="Calibri" w:hAnsi="Calibri" w:cs="Calibri"/>
          <w:bCs/>
          <w:color w:val="2E74B5" w:themeColor="accent5" w:themeShade="BF"/>
          <w:sz w:val="22"/>
          <w:szCs w:val="22"/>
          <w:lang w:val="en-CA"/>
        </w:rPr>
        <w:t xml:space="preserve">A player may be affiliated with two (2) teams (according to the Hockey Québec affiliation chart) for a maximum of 10 games in total during the regular season and not separately for a total of 20 games. </w:t>
      </w:r>
    </w:p>
    <w:p w14:paraId="2F80EF9D" w14:textId="3AA76AC6" w:rsidR="00360691" w:rsidRPr="00360691" w:rsidRDefault="00360691" w:rsidP="00360691">
      <w:pPr>
        <w:autoSpaceDE w:val="0"/>
        <w:autoSpaceDN w:val="0"/>
        <w:adjustRightInd w:val="0"/>
        <w:jc w:val="both"/>
        <w:rPr>
          <w:rFonts w:ascii="Calibri" w:hAnsi="Calibri" w:cs="Calibri"/>
          <w:bCs/>
          <w:color w:val="2E74B5" w:themeColor="accent5" w:themeShade="BF"/>
          <w:sz w:val="22"/>
          <w:szCs w:val="22"/>
          <w:lang w:val="en-CA"/>
        </w:rPr>
      </w:pPr>
      <w:r w:rsidRPr="00360691">
        <w:rPr>
          <w:rFonts w:ascii="Calibri" w:hAnsi="Calibri" w:cs="Calibri"/>
          <w:bCs/>
          <w:color w:val="2E74B5" w:themeColor="accent5" w:themeShade="BF"/>
          <w:sz w:val="22"/>
          <w:szCs w:val="22"/>
          <w:lang w:val="en-CA"/>
        </w:rPr>
        <w:t xml:space="preserve">A goaltender may be affiliated with three (3) teams (according to Hockey Québec's affiliation chart) for a maximum of 10 games in total during the regular season and not separately for a total of 30 games. After this </w:t>
      </w:r>
      <w:r w:rsidRPr="00360691">
        <w:rPr>
          <w:rFonts w:ascii="Calibri" w:hAnsi="Calibri" w:cs="Calibri"/>
          <w:bCs/>
          <w:color w:val="2E74B5" w:themeColor="accent5" w:themeShade="BF"/>
          <w:sz w:val="22"/>
          <w:szCs w:val="22"/>
          <w:lang w:val="en-CA"/>
        </w:rPr>
        <w:lastRenderedPageBreak/>
        <w:t>10th game, the player or goaltender may no longer substitute on these teams as an affiliated player and must play only on the team on which he is registered as a regular player. This rule does not apply to playoffs, tournaments or provincial championships. (Reference Hockey Québec 5.6.1 F)</w:t>
      </w:r>
    </w:p>
    <w:p w14:paraId="75EC5D76" w14:textId="77777777" w:rsidR="00F8616B" w:rsidRPr="00B063D3" w:rsidRDefault="00F8616B" w:rsidP="00CA76E2">
      <w:pPr>
        <w:jc w:val="both"/>
        <w:rPr>
          <w:rFonts w:ascii="Calibri" w:hAnsi="Calibri" w:cs="Calibri"/>
          <w:sz w:val="22"/>
          <w:szCs w:val="22"/>
          <w:lang w:val="en-CA"/>
        </w:rPr>
      </w:pPr>
    </w:p>
    <w:p w14:paraId="07CA7274" w14:textId="77777777" w:rsidR="00A06317" w:rsidRPr="00B063D3" w:rsidRDefault="00A06317" w:rsidP="002E7C66">
      <w:pPr>
        <w:rPr>
          <w:rFonts w:ascii="Calibri" w:hAnsi="Calibri" w:cs="Calibri"/>
          <w:lang w:val="en-CA"/>
        </w:rPr>
      </w:pPr>
    </w:p>
    <w:p w14:paraId="313C5CC8" w14:textId="4840064F" w:rsidR="00E875A8" w:rsidRPr="00B063D3" w:rsidRDefault="00686B95">
      <w:pPr>
        <w:pStyle w:val="Sous-titre"/>
        <w:rPr>
          <w:rFonts w:ascii="Calibri" w:hAnsi="Calibri" w:cs="Calibri"/>
          <w:b/>
          <w:szCs w:val="28"/>
          <w:lang w:val="en-CA"/>
        </w:rPr>
      </w:pPr>
      <w:bookmarkStart w:id="16" w:name="_Toc76109520"/>
      <w:r>
        <w:rPr>
          <w:rFonts w:ascii="Calibri" w:hAnsi="Calibri" w:cs="Calibri"/>
          <w:b/>
          <w:szCs w:val="28"/>
          <w:lang w:val="en-CA"/>
        </w:rPr>
        <w:t>3</w:t>
      </w:r>
      <w:r w:rsidR="007D1126" w:rsidRPr="00B063D3">
        <w:rPr>
          <w:rFonts w:ascii="Calibri" w:hAnsi="Calibri" w:cs="Calibri"/>
          <w:b/>
          <w:szCs w:val="28"/>
          <w:lang w:val="en-CA"/>
        </w:rPr>
        <w:t>.5</w:t>
      </w:r>
      <w:r w:rsidR="001A625D" w:rsidRPr="00B063D3">
        <w:rPr>
          <w:rFonts w:ascii="Calibri" w:hAnsi="Calibri" w:cs="Calibri"/>
          <w:b/>
          <w:szCs w:val="28"/>
          <w:lang w:val="en-CA"/>
        </w:rPr>
        <w:tab/>
      </w:r>
      <w:r w:rsidR="00F8616B" w:rsidRPr="00B063D3">
        <w:rPr>
          <w:rFonts w:ascii="Calibri" w:hAnsi="Calibri" w:cs="Calibri"/>
          <w:b/>
          <w:szCs w:val="28"/>
          <w:lang w:val="en-CA"/>
        </w:rPr>
        <w:t>SUSPENDED MEMBER</w:t>
      </w:r>
      <w:bookmarkEnd w:id="16"/>
    </w:p>
    <w:p w14:paraId="0F3F1736" w14:textId="77777777" w:rsidR="00F8616B" w:rsidRPr="00B063D3" w:rsidRDefault="00F8616B" w:rsidP="00F8616B">
      <w:pPr>
        <w:rPr>
          <w:rFonts w:ascii="Calibri" w:hAnsi="Calibri" w:cs="Calibri"/>
          <w:sz w:val="22"/>
          <w:szCs w:val="22"/>
          <w:lang w:val="en-CA"/>
        </w:rPr>
      </w:pPr>
    </w:p>
    <w:p w14:paraId="73C0234B"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number and </w:t>
      </w:r>
      <w:r w:rsidR="002837B7" w:rsidRPr="00B063D3">
        <w:rPr>
          <w:rFonts w:ascii="Calibri" w:hAnsi="Calibri" w:cs="Calibri"/>
          <w:sz w:val="22"/>
          <w:szCs w:val="22"/>
          <w:lang w:val="en-CA"/>
        </w:rPr>
        <w:t xml:space="preserve">name of any suspended member shall </w:t>
      </w:r>
      <w:r w:rsidRPr="00B063D3">
        <w:rPr>
          <w:rFonts w:ascii="Calibri" w:hAnsi="Calibri" w:cs="Calibri"/>
          <w:sz w:val="22"/>
          <w:szCs w:val="22"/>
          <w:lang w:val="en-CA"/>
        </w:rPr>
        <w:t xml:space="preserve">appear on the </w:t>
      </w:r>
      <w:r w:rsidR="00A06317" w:rsidRPr="00B063D3">
        <w:rPr>
          <w:rFonts w:ascii="Calibri" w:hAnsi="Calibri" w:cs="Calibri"/>
          <w:sz w:val="22"/>
          <w:szCs w:val="22"/>
          <w:lang w:val="en-CA"/>
        </w:rPr>
        <w:t xml:space="preserve">score </w:t>
      </w:r>
      <w:r w:rsidRPr="00B063D3">
        <w:rPr>
          <w:rFonts w:ascii="Calibri" w:hAnsi="Calibri" w:cs="Calibri"/>
          <w:sz w:val="22"/>
          <w:szCs w:val="22"/>
          <w:lang w:val="en-CA"/>
        </w:rPr>
        <w:t xml:space="preserve">sheet in </w:t>
      </w:r>
      <w:r w:rsidR="00A06317" w:rsidRPr="00B063D3">
        <w:rPr>
          <w:rFonts w:ascii="Calibri" w:hAnsi="Calibri" w:cs="Calibri"/>
          <w:sz w:val="22"/>
          <w:szCs w:val="22"/>
          <w:lang w:val="en-CA"/>
        </w:rPr>
        <w:t>the designated area and shall be crossed out on the labels.</w:t>
      </w:r>
    </w:p>
    <w:p w14:paraId="3DE20576" w14:textId="77777777" w:rsidR="00D447E0" w:rsidRPr="00B063D3" w:rsidRDefault="00D447E0">
      <w:pPr>
        <w:jc w:val="both"/>
        <w:rPr>
          <w:rFonts w:ascii="Calibri" w:hAnsi="Calibri" w:cs="Calibri"/>
          <w:sz w:val="22"/>
          <w:szCs w:val="22"/>
          <w:lang w:val="en-CA"/>
        </w:rPr>
      </w:pPr>
    </w:p>
    <w:p w14:paraId="3D163A76" w14:textId="77777777" w:rsidR="00A06317" w:rsidRPr="00B063D3" w:rsidRDefault="00A06317" w:rsidP="00CA76E2">
      <w:pPr>
        <w:jc w:val="both"/>
        <w:rPr>
          <w:rFonts w:ascii="Calibri" w:hAnsi="Calibri" w:cs="Calibri"/>
          <w:sz w:val="22"/>
          <w:szCs w:val="22"/>
          <w:lang w:val="en-CA"/>
        </w:rPr>
      </w:pPr>
    </w:p>
    <w:p w14:paraId="2D16EEC1" w14:textId="4C994FEA" w:rsidR="00E875A8" w:rsidRPr="00B063D3" w:rsidRDefault="00686B95">
      <w:pPr>
        <w:pStyle w:val="Sous-titre"/>
        <w:rPr>
          <w:rFonts w:ascii="Calibri" w:hAnsi="Calibri" w:cs="Calibri"/>
          <w:b/>
          <w:szCs w:val="28"/>
          <w:lang w:val="en-CA"/>
        </w:rPr>
      </w:pPr>
      <w:bookmarkStart w:id="17" w:name="_Toc76109521"/>
      <w:r>
        <w:rPr>
          <w:rFonts w:ascii="Calibri" w:hAnsi="Calibri" w:cs="Calibri"/>
          <w:b/>
          <w:szCs w:val="28"/>
          <w:lang w:val="en-CA"/>
        </w:rPr>
        <w:t>3</w:t>
      </w:r>
      <w:r w:rsidR="007D1126" w:rsidRPr="00B063D3">
        <w:rPr>
          <w:rFonts w:ascii="Calibri" w:hAnsi="Calibri" w:cs="Calibri"/>
          <w:b/>
          <w:szCs w:val="28"/>
          <w:lang w:val="en-CA"/>
        </w:rPr>
        <w:t>.6</w:t>
      </w:r>
      <w:r w:rsidR="001A625D" w:rsidRPr="00B063D3">
        <w:rPr>
          <w:rFonts w:ascii="Calibri" w:hAnsi="Calibri" w:cs="Calibri"/>
          <w:b/>
          <w:szCs w:val="28"/>
          <w:lang w:val="en-CA"/>
        </w:rPr>
        <w:tab/>
      </w:r>
      <w:r w:rsidR="001B7613" w:rsidRPr="00B063D3">
        <w:rPr>
          <w:rFonts w:ascii="Calibri" w:hAnsi="Calibri" w:cs="Calibri"/>
          <w:b/>
          <w:szCs w:val="28"/>
          <w:lang w:val="en-CA"/>
        </w:rPr>
        <w:t>SIGNATURE OF THE COACH</w:t>
      </w:r>
      <w:bookmarkEnd w:id="17"/>
    </w:p>
    <w:p w14:paraId="2105CDD4" w14:textId="77777777" w:rsidR="00F8616B" w:rsidRPr="00B063D3" w:rsidRDefault="00F8616B" w:rsidP="00F8616B">
      <w:pPr>
        <w:rPr>
          <w:rFonts w:ascii="Calibri" w:hAnsi="Calibri" w:cs="Calibri"/>
          <w:b/>
          <w:sz w:val="22"/>
          <w:szCs w:val="22"/>
          <w:lang w:val="en-CA"/>
        </w:rPr>
      </w:pPr>
    </w:p>
    <w:p w14:paraId="63D23B5A"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Before each game, the head coach of the game must sign the score sheet in the </w:t>
      </w:r>
      <w:r w:rsidR="00817311" w:rsidRPr="00B063D3">
        <w:rPr>
          <w:rFonts w:ascii="Calibri" w:hAnsi="Calibri" w:cs="Calibri"/>
          <w:sz w:val="22"/>
          <w:szCs w:val="22"/>
          <w:lang w:val="en-CA"/>
        </w:rPr>
        <w:t>appropriate place.</w:t>
      </w:r>
    </w:p>
    <w:p w14:paraId="41F7A727" w14:textId="77777777" w:rsidR="00C748B3" w:rsidRPr="00B063D3" w:rsidRDefault="00C748B3" w:rsidP="00CA76E2">
      <w:pPr>
        <w:jc w:val="both"/>
        <w:rPr>
          <w:rFonts w:ascii="Calibri" w:hAnsi="Calibri" w:cs="Calibri"/>
          <w:sz w:val="22"/>
          <w:szCs w:val="22"/>
          <w:lang w:val="en-CA"/>
        </w:rPr>
      </w:pPr>
    </w:p>
    <w:p w14:paraId="2EAA2E21" w14:textId="77777777" w:rsidR="00320F8A" w:rsidRPr="00B063D3" w:rsidRDefault="00320F8A" w:rsidP="00D11526">
      <w:pPr>
        <w:rPr>
          <w:rFonts w:ascii="Calibri" w:hAnsi="Calibri" w:cs="Calibri"/>
          <w:b/>
          <w:sz w:val="28"/>
          <w:szCs w:val="32"/>
          <w:lang w:val="en-CA"/>
        </w:rPr>
      </w:pPr>
      <w:bookmarkStart w:id="18" w:name="_Toc76109522"/>
    </w:p>
    <w:p w14:paraId="133BD25A" w14:textId="5D5C7B7E" w:rsidR="00E875A8" w:rsidRPr="00B063D3" w:rsidRDefault="00686B95">
      <w:pPr>
        <w:rPr>
          <w:rFonts w:ascii="Calibri" w:hAnsi="Calibri" w:cs="Calibri"/>
          <w:b/>
          <w:sz w:val="28"/>
          <w:szCs w:val="32"/>
          <w:lang w:val="en-CA"/>
        </w:rPr>
      </w:pPr>
      <w:r>
        <w:rPr>
          <w:rFonts w:ascii="Calibri" w:hAnsi="Calibri" w:cs="Calibri"/>
          <w:b/>
          <w:sz w:val="28"/>
          <w:szCs w:val="32"/>
          <w:lang w:val="en-CA"/>
        </w:rPr>
        <w:t>3</w:t>
      </w:r>
      <w:r w:rsidR="007D1126" w:rsidRPr="00B063D3">
        <w:rPr>
          <w:rFonts w:ascii="Calibri" w:hAnsi="Calibri" w:cs="Calibri"/>
          <w:b/>
          <w:sz w:val="28"/>
          <w:szCs w:val="32"/>
          <w:lang w:val="en-CA"/>
        </w:rPr>
        <w:t>.7</w:t>
      </w:r>
      <w:r w:rsidR="001A625D" w:rsidRPr="00B063D3">
        <w:rPr>
          <w:rFonts w:ascii="Calibri" w:hAnsi="Calibri" w:cs="Calibri"/>
          <w:b/>
          <w:sz w:val="28"/>
          <w:szCs w:val="32"/>
          <w:lang w:val="en-CA"/>
        </w:rPr>
        <w:tab/>
      </w:r>
      <w:r w:rsidR="00F8616B" w:rsidRPr="00B063D3">
        <w:rPr>
          <w:rFonts w:ascii="Calibri" w:hAnsi="Calibri" w:cs="Calibri"/>
          <w:b/>
          <w:sz w:val="28"/>
          <w:szCs w:val="32"/>
          <w:lang w:val="en-CA"/>
        </w:rPr>
        <w:t>WHEN TO COMPLETE IT</w:t>
      </w:r>
      <w:bookmarkEnd w:id="18"/>
    </w:p>
    <w:p w14:paraId="646342EB" w14:textId="77777777" w:rsidR="00F8616B" w:rsidRPr="00B063D3" w:rsidRDefault="00F8616B" w:rsidP="00F8616B">
      <w:pPr>
        <w:rPr>
          <w:rFonts w:ascii="Calibri" w:hAnsi="Calibri" w:cs="Calibri"/>
          <w:sz w:val="22"/>
          <w:szCs w:val="22"/>
          <w:lang w:val="en-CA"/>
        </w:rPr>
      </w:pPr>
    </w:p>
    <w:p w14:paraId="79017453" w14:textId="25AD372D"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Teams must prepare the score sheet </w:t>
      </w:r>
      <w:r w:rsidR="0087152F" w:rsidRPr="00B063D3">
        <w:rPr>
          <w:rFonts w:ascii="Calibri" w:hAnsi="Calibri" w:cs="Calibri"/>
          <w:sz w:val="22"/>
          <w:szCs w:val="22"/>
          <w:lang w:val="en-CA"/>
        </w:rPr>
        <w:t xml:space="preserve">in a timely manner </w:t>
      </w:r>
      <w:r w:rsidRPr="00B063D3">
        <w:rPr>
          <w:rFonts w:ascii="Calibri" w:hAnsi="Calibri" w:cs="Calibri"/>
          <w:sz w:val="22"/>
          <w:szCs w:val="22"/>
          <w:lang w:val="en-CA"/>
        </w:rPr>
        <w:t>and submit it to the official scorekeeper. The home team is responsible for providing the score sheet and the visiting team must complete the score sheet first.</w:t>
      </w:r>
      <w:r w:rsidR="00686B95">
        <w:rPr>
          <w:rFonts w:ascii="Calibri" w:hAnsi="Calibri" w:cs="Calibri"/>
          <w:sz w:val="22"/>
          <w:szCs w:val="22"/>
          <w:lang w:val="en-CA"/>
        </w:rPr>
        <w:t xml:space="preserve"> When possible, the score sheet should be done with the digital system of </w:t>
      </w:r>
      <w:hyperlink r:id="rId11" w:history="1">
        <w:r w:rsidR="00686B95" w:rsidRPr="003F14C0">
          <w:rPr>
            <w:rStyle w:val="Lienhypertexte"/>
            <w:rFonts w:ascii="Calibri" w:hAnsi="Calibri" w:cs="Calibri"/>
            <w:sz w:val="22"/>
            <w:szCs w:val="22"/>
            <w:lang w:val="en-CA"/>
          </w:rPr>
          <w:t>www.scoresheets.ca</w:t>
        </w:r>
      </w:hyperlink>
      <w:r w:rsidR="00686B95">
        <w:rPr>
          <w:rFonts w:ascii="Calibri" w:hAnsi="Calibri" w:cs="Calibri"/>
          <w:sz w:val="22"/>
          <w:szCs w:val="22"/>
          <w:lang w:val="en-CA"/>
        </w:rPr>
        <w:t xml:space="preserve"> </w:t>
      </w:r>
    </w:p>
    <w:p w14:paraId="79D03936" w14:textId="77777777" w:rsidR="004010BE" w:rsidRPr="00B063D3" w:rsidRDefault="004010BE" w:rsidP="00CA76E2">
      <w:pPr>
        <w:jc w:val="both"/>
        <w:rPr>
          <w:rFonts w:ascii="Calibri" w:hAnsi="Calibri" w:cs="Calibri"/>
          <w:sz w:val="22"/>
          <w:szCs w:val="22"/>
          <w:lang w:val="en-CA"/>
        </w:rPr>
      </w:pPr>
    </w:p>
    <w:p w14:paraId="442FC879" w14:textId="77777777" w:rsidR="002526B5" w:rsidRPr="00B063D3" w:rsidRDefault="002526B5" w:rsidP="00F8616B">
      <w:pPr>
        <w:rPr>
          <w:rFonts w:ascii="Calibri" w:hAnsi="Calibri" w:cs="Calibri"/>
          <w:sz w:val="22"/>
          <w:szCs w:val="22"/>
          <w:lang w:val="en-CA"/>
        </w:rPr>
      </w:pPr>
    </w:p>
    <w:p w14:paraId="47D885BE" w14:textId="46D710BF" w:rsidR="00E875A8" w:rsidRPr="00B063D3" w:rsidRDefault="00686B95">
      <w:pPr>
        <w:pStyle w:val="Sous-titre"/>
        <w:rPr>
          <w:rFonts w:ascii="Calibri" w:hAnsi="Calibri" w:cs="Calibri"/>
          <w:b/>
          <w:szCs w:val="28"/>
          <w:lang w:val="en-CA"/>
        </w:rPr>
      </w:pPr>
      <w:bookmarkStart w:id="19" w:name="_Toc76109523"/>
      <w:r>
        <w:rPr>
          <w:rFonts w:ascii="Calibri" w:hAnsi="Calibri" w:cs="Calibri"/>
          <w:b/>
          <w:szCs w:val="28"/>
          <w:lang w:val="en-CA"/>
        </w:rPr>
        <w:t>3</w:t>
      </w:r>
      <w:r w:rsidR="007D1126" w:rsidRPr="00B063D3">
        <w:rPr>
          <w:rFonts w:ascii="Calibri" w:hAnsi="Calibri" w:cs="Calibri"/>
          <w:b/>
          <w:szCs w:val="28"/>
          <w:lang w:val="en-CA"/>
        </w:rPr>
        <w:t>.8</w:t>
      </w:r>
      <w:r w:rsidR="001A625D" w:rsidRPr="00B063D3">
        <w:rPr>
          <w:rFonts w:ascii="Calibri" w:hAnsi="Calibri" w:cs="Calibri"/>
          <w:b/>
          <w:szCs w:val="28"/>
          <w:lang w:val="en-CA"/>
        </w:rPr>
        <w:tab/>
      </w:r>
      <w:r w:rsidR="00DA6142" w:rsidRPr="00B063D3">
        <w:rPr>
          <w:rFonts w:ascii="Calibri" w:hAnsi="Calibri" w:cs="Calibri"/>
          <w:b/>
          <w:szCs w:val="28"/>
          <w:lang w:val="en-CA"/>
        </w:rPr>
        <w:t xml:space="preserve">ELIGIBILITY </w:t>
      </w:r>
      <w:bookmarkEnd w:id="19"/>
    </w:p>
    <w:p w14:paraId="185049F9" w14:textId="77777777" w:rsidR="00DA6142" w:rsidRPr="00B063D3" w:rsidRDefault="00DA6142" w:rsidP="00DA6142">
      <w:pPr>
        <w:rPr>
          <w:rFonts w:ascii="Calibri" w:hAnsi="Calibri" w:cs="Calibri"/>
          <w:sz w:val="22"/>
          <w:szCs w:val="22"/>
          <w:lang w:val="en-CA"/>
        </w:rPr>
      </w:pPr>
    </w:p>
    <w:p w14:paraId="588FB1F3"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Any person officiating behind </w:t>
      </w:r>
      <w:r w:rsidR="001B7613" w:rsidRPr="00B063D3">
        <w:rPr>
          <w:rFonts w:ascii="Calibri" w:hAnsi="Calibri" w:cs="Calibri"/>
          <w:sz w:val="22"/>
          <w:szCs w:val="22"/>
          <w:lang w:val="en-CA"/>
        </w:rPr>
        <w:t xml:space="preserve">the bench must be a </w:t>
      </w:r>
      <w:r w:rsidR="00C748B3" w:rsidRPr="00B063D3">
        <w:rPr>
          <w:rFonts w:ascii="Calibri" w:hAnsi="Calibri" w:cs="Calibri"/>
          <w:sz w:val="22"/>
          <w:szCs w:val="22"/>
          <w:lang w:val="en-CA"/>
        </w:rPr>
        <w:t xml:space="preserve">registered </w:t>
      </w:r>
      <w:r w:rsidR="001B7613" w:rsidRPr="00B063D3">
        <w:rPr>
          <w:rFonts w:ascii="Calibri" w:hAnsi="Calibri" w:cs="Calibri"/>
          <w:sz w:val="22"/>
          <w:szCs w:val="22"/>
          <w:lang w:val="en-CA"/>
        </w:rPr>
        <w:t xml:space="preserve">member </w:t>
      </w:r>
      <w:r w:rsidR="00C748B3" w:rsidRPr="00B063D3">
        <w:rPr>
          <w:rFonts w:ascii="Calibri" w:hAnsi="Calibri" w:cs="Calibri"/>
          <w:sz w:val="22"/>
          <w:szCs w:val="22"/>
          <w:lang w:val="en-CA"/>
        </w:rPr>
        <w:t>on the official team form</w:t>
      </w:r>
      <w:r w:rsidR="001B7613" w:rsidRPr="00B063D3">
        <w:rPr>
          <w:rFonts w:ascii="Calibri" w:hAnsi="Calibri" w:cs="Calibri"/>
          <w:sz w:val="22"/>
          <w:szCs w:val="22"/>
          <w:lang w:val="en-CA"/>
        </w:rPr>
        <w:t xml:space="preserve">. Failure to do so will result in </w:t>
      </w:r>
      <w:r w:rsidRPr="00B063D3">
        <w:rPr>
          <w:rFonts w:ascii="Calibri" w:hAnsi="Calibri" w:cs="Calibri"/>
          <w:sz w:val="22"/>
          <w:szCs w:val="22"/>
          <w:lang w:val="en-CA"/>
        </w:rPr>
        <w:t xml:space="preserve">the team losing the game if there is an </w:t>
      </w:r>
      <w:r w:rsidR="001A625D" w:rsidRPr="00B063D3">
        <w:rPr>
          <w:rFonts w:ascii="Calibri" w:hAnsi="Calibri" w:cs="Calibri"/>
          <w:sz w:val="22"/>
          <w:szCs w:val="22"/>
          <w:lang w:val="en-CA"/>
        </w:rPr>
        <w:t xml:space="preserve">eligibility </w:t>
      </w:r>
      <w:r w:rsidRPr="00B063D3">
        <w:rPr>
          <w:rFonts w:ascii="Calibri" w:hAnsi="Calibri" w:cs="Calibri"/>
          <w:sz w:val="22"/>
          <w:szCs w:val="22"/>
          <w:lang w:val="en-CA"/>
        </w:rPr>
        <w:t xml:space="preserve">dispute. His name and number </w:t>
      </w:r>
      <w:r w:rsidR="005055D3" w:rsidRPr="00B063D3">
        <w:rPr>
          <w:rFonts w:ascii="Calibri" w:hAnsi="Calibri" w:cs="Calibri"/>
          <w:sz w:val="22"/>
          <w:szCs w:val="22"/>
          <w:lang w:val="en-CA"/>
        </w:rPr>
        <w:t xml:space="preserve">must be </w:t>
      </w:r>
      <w:r w:rsidR="00804F6E" w:rsidRPr="00B063D3">
        <w:rPr>
          <w:rFonts w:ascii="Calibri" w:hAnsi="Calibri" w:cs="Calibri"/>
          <w:sz w:val="22"/>
          <w:szCs w:val="22"/>
          <w:lang w:val="en-CA"/>
        </w:rPr>
        <w:t xml:space="preserve">written </w:t>
      </w:r>
      <w:r w:rsidRPr="00B063D3">
        <w:rPr>
          <w:rFonts w:ascii="Calibri" w:hAnsi="Calibri" w:cs="Calibri"/>
          <w:sz w:val="22"/>
          <w:szCs w:val="22"/>
          <w:lang w:val="en-CA"/>
        </w:rPr>
        <w:t xml:space="preserve">on the score sheet. </w:t>
      </w:r>
      <w:r w:rsidR="00A7162E" w:rsidRPr="00B063D3">
        <w:rPr>
          <w:rFonts w:ascii="Calibri" w:hAnsi="Calibri" w:cs="Calibri"/>
          <w:b/>
          <w:bCs/>
          <w:color w:val="A6A6A6" w:themeColor="background1" w:themeShade="A6"/>
          <w:sz w:val="22"/>
          <w:szCs w:val="22"/>
          <w:lang w:val="en-CA"/>
        </w:rPr>
        <w:t xml:space="preserve">(Reference </w:t>
      </w:r>
      <w:r w:rsidR="00647C58" w:rsidRPr="00B063D3">
        <w:rPr>
          <w:rFonts w:ascii="Calibri" w:hAnsi="Calibri" w:cs="Calibri"/>
          <w:b/>
          <w:bCs/>
          <w:color w:val="A6A6A6" w:themeColor="background1" w:themeShade="A6"/>
          <w:sz w:val="22"/>
          <w:szCs w:val="22"/>
          <w:lang w:val="en-CA"/>
        </w:rPr>
        <w:t>Hockey Québec 7.2.3 B</w:t>
      </w:r>
      <w:r w:rsidR="00A7162E" w:rsidRPr="00B063D3">
        <w:rPr>
          <w:rFonts w:ascii="Calibri" w:hAnsi="Calibri" w:cs="Calibri"/>
          <w:b/>
          <w:bCs/>
          <w:color w:val="A6A6A6" w:themeColor="background1" w:themeShade="A6"/>
          <w:sz w:val="22"/>
          <w:szCs w:val="22"/>
          <w:lang w:val="en-CA"/>
        </w:rPr>
        <w:t>)</w:t>
      </w:r>
    </w:p>
    <w:p w14:paraId="3CDE88F2" w14:textId="77777777" w:rsidR="00DA6142" w:rsidRPr="00B063D3" w:rsidRDefault="00DA6142" w:rsidP="00CA76E2">
      <w:pPr>
        <w:jc w:val="both"/>
        <w:rPr>
          <w:rFonts w:ascii="Calibri" w:hAnsi="Calibri" w:cs="Calibri"/>
          <w:sz w:val="22"/>
          <w:szCs w:val="22"/>
          <w:lang w:val="en-CA"/>
        </w:rPr>
      </w:pPr>
    </w:p>
    <w:p w14:paraId="1BAA8EA5" w14:textId="77777777" w:rsidR="00E875A8" w:rsidRDefault="007D1126">
      <w:pPr>
        <w:jc w:val="both"/>
        <w:rPr>
          <w:rFonts w:ascii="Calibri" w:hAnsi="Calibri" w:cs="Calibri"/>
          <w:sz w:val="22"/>
          <w:lang w:val="en-CA"/>
        </w:rPr>
      </w:pPr>
      <w:r w:rsidRPr="00B063D3">
        <w:rPr>
          <w:rFonts w:ascii="Calibri" w:hAnsi="Calibri" w:cs="Calibri"/>
          <w:sz w:val="22"/>
          <w:szCs w:val="22"/>
          <w:lang w:val="en-CA"/>
        </w:rPr>
        <w:t xml:space="preserve">A maximum of five (5) members are allowed behind the bench, one of whom must hold a </w:t>
      </w:r>
      <w:r w:rsidR="00817311" w:rsidRPr="00B063D3">
        <w:rPr>
          <w:rFonts w:ascii="Calibri" w:hAnsi="Calibri" w:cs="Calibri"/>
          <w:sz w:val="22"/>
          <w:szCs w:val="22"/>
          <w:lang w:val="en-CA"/>
        </w:rPr>
        <w:t xml:space="preserve">valid </w:t>
      </w:r>
      <w:r w:rsidRPr="00B063D3">
        <w:rPr>
          <w:rFonts w:ascii="Calibri" w:hAnsi="Calibri" w:cs="Calibri"/>
          <w:sz w:val="22"/>
          <w:szCs w:val="22"/>
          <w:lang w:val="en-CA"/>
        </w:rPr>
        <w:t xml:space="preserve">Health and Safety </w:t>
      </w:r>
      <w:r w:rsidR="00567EF1" w:rsidRPr="00B063D3">
        <w:rPr>
          <w:rFonts w:ascii="Calibri" w:hAnsi="Calibri" w:cs="Calibri"/>
          <w:sz w:val="22"/>
          <w:szCs w:val="22"/>
          <w:lang w:val="en-CA"/>
        </w:rPr>
        <w:t>qualification</w:t>
      </w:r>
      <w:r w:rsidR="00647C58" w:rsidRPr="00B063D3">
        <w:rPr>
          <w:rFonts w:ascii="Calibri" w:hAnsi="Calibri" w:cs="Calibri"/>
          <w:sz w:val="22"/>
          <w:lang w:val="en-CA"/>
        </w:rPr>
        <w:t>.</w:t>
      </w:r>
    </w:p>
    <w:p w14:paraId="780D83A0" w14:textId="77777777" w:rsidR="00A8168C" w:rsidRPr="00B063D3" w:rsidRDefault="00A8168C">
      <w:pPr>
        <w:jc w:val="both"/>
        <w:rPr>
          <w:rFonts w:ascii="Calibri" w:hAnsi="Calibri" w:cs="Calibri"/>
          <w:sz w:val="22"/>
          <w:lang w:val="en-CA"/>
        </w:rPr>
      </w:pPr>
    </w:p>
    <w:p w14:paraId="51B562B3" w14:textId="77777777" w:rsidR="004010BE" w:rsidRPr="00B063D3" w:rsidRDefault="004010BE" w:rsidP="00CA76E2">
      <w:pPr>
        <w:jc w:val="both"/>
        <w:rPr>
          <w:rFonts w:ascii="Calibri" w:hAnsi="Calibri" w:cs="Calibri"/>
          <w:sz w:val="22"/>
          <w:lang w:val="en-CA"/>
        </w:rPr>
      </w:pPr>
    </w:p>
    <w:p w14:paraId="792F21D6" w14:textId="75695784" w:rsidR="00E875A8" w:rsidRPr="00B063D3" w:rsidRDefault="00686B95">
      <w:pPr>
        <w:pStyle w:val="Sous-titre"/>
        <w:rPr>
          <w:rFonts w:ascii="Calibri" w:hAnsi="Calibri" w:cs="Calibri"/>
          <w:b/>
          <w:szCs w:val="28"/>
          <w:lang w:val="en-CA"/>
        </w:rPr>
      </w:pPr>
      <w:bookmarkStart w:id="20" w:name="_Toc76109524"/>
      <w:r>
        <w:rPr>
          <w:rFonts w:ascii="Calibri" w:hAnsi="Calibri" w:cs="Calibri"/>
          <w:b/>
          <w:szCs w:val="28"/>
          <w:lang w:val="en-CA"/>
        </w:rPr>
        <w:t>3</w:t>
      </w:r>
      <w:r w:rsidR="007D1126" w:rsidRPr="00B063D3">
        <w:rPr>
          <w:rFonts w:ascii="Calibri" w:hAnsi="Calibri" w:cs="Calibri"/>
          <w:b/>
          <w:szCs w:val="28"/>
          <w:lang w:val="en-CA"/>
        </w:rPr>
        <w:t>.</w:t>
      </w:r>
      <w:r w:rsidR="001A625D" w:rsidRPr="00B063D3">
        <w:rPr>
          <w:rFonts w:ascii="Calibri" w:hAnsi="Calibri" w:cs="Calibri"/>
          <w:b/>
          <w:szCs w:val="28"/>
          <w:lang w:val="en-CA"/>
        </w:rPr>
        <w:t>9</w:t>
      </w:r>
      <w:r w:rsidR="001A625D" w:rsidRPr="00B063D3">
        <w:rPr>
          <w:rFonts w:ascii="Calibri" w:hAnsi="Calibri" w:cs="Calibri"/>
          <w:b/>
          <w:szCs w:val="28"/>
          <w:lang w:val="en-CA"/>
        </w:rPr>
        <w:tab/>
      </w:r>
      <w:r w:rsidR="000E6B91" w:rsidRPr="00B063D3">
        <w:rPr>
          <w:rFonts w:ascii="Calibri" w:hAnsi="Calibri" w:cs="Calibri"/>
          <w:b/>
          <w:szCs w:val="28"/>
          <w:lang w:val="en-CA"/>
        </w:rPr>
        <w:t>PARTICIPATION IN A GAME</w:t>
      </w:r>
      <w:bookmarkEnd w:id="20"/>
    </w:p>
    <w:p w14:paraId="0DF16126" w14:textId="77777777" w:rsidR="000E6B91" w:rsidRPr="00B063D3" w:rsidRDefault="000E6B91" w:rsidP="000E6B91">
      <w:pPr>
        <w:rPr>
          <w:rFonts w:ascii="Calibri" w:hAnsi="Calibri" w:cs="Calibri"/>
          <w:sz w:val="22"/>
          <w:szCs w:val="22"/>
          <w:lang w:val="en-CA"/>
        </w:rPr>
      </w:pPr>
    </w:p>
    <w:p w14:paraId="2031FD0A"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Any member is considered to have taken part in a game if his/her name appears on the score sheet.</w:t>
      </w:r>
    </w:p>
    <w:p w14:paraId="6D0B72CA" w14:textId="77777777" w:rsidR="0054008D" w:rsidRDefault="0054008D">
      <w:pPr>
        <w:jc w:val="both"/>
        <w:rPr>
          <w:rFonts w:ascii="Calibri" w:hAnsi="Calibri" w:cs="Calibri"/>
          <w:sz w:val="22"/>
          <w:szCs w:val="22"/>
          <w:lang w:val="en-CA"/>
        </w:rPr>
      </w:pPr>
    </w:p>
    <w:p w14:paraId="01350DCD" w14:textId="77777777" w:rsidR="0054008D" w:rsidRDefault="0054008D">
      <w:pPr>
        <w:jc w:val="both"/>
        <w:rPr>
          <w:rFonts w:ascii="Calibri" w:hAnsi="Calibri" w:cs="Calibri"/>
          <w:sz w:val="22"/>
          <w:szCs w:val="22"/>
          <w:lang w:val="en-CA"/>
        </w:rPr>
      </w:pPr>
    </w:p>
    <w:p w14:paraId="3B335A4C" w14:textId="77777777" w:rsidR="0054008D" w:rsidRDefault="0054008D">
      <w:pPr>
        <w:jc w:val="both"/>
        <w:rPr>
          <w:rFonts w:ascii="Calibri" w:hAnsi="Calibri" w:cs="Calibri"/>
          <w:sz w:val="22"/>
          <w:szCs w:val="22"/>
          <w:lang w:val="en-CA"/>
        </w:rPr>
      </w:pPr>
    </w:p>
    <w:p w14:paraId="16116836" w14:textId="77777777" w:rsidR="0054008D" w:rsidRDefault="0054008D">
      <w:pPr>
        <w:jc w:val="both"/>
        <w:rPr>
          <w:rFonts w:ascii="Calibri" w:hAnsi="Calibri" w:cs="Calibri"/>
          <w:sz w:val="22"/>
          <w:szCs w:val="22"/>
          <w:lang w:val="en-CA"/>
        </w:rPr>
      </w:pPr>
    </w:p>
    <w:p w14:paraId="4FB0F4AE" w14:textId="77777777" w:rsidR="0054008D" w:rsidRDefault="0054008D">
      <w:pPr>
        <w:jc w:val="both"/>
        <w:rPr>
          <w:rFonts w:ascii="Calibri" w:hAnsi="Calibri" w:cs="Calibri"/>
          <w:sz w:val="22"/>
          <w:szCs w:val="22"/>
          <w:lang w:val="en-CA"/>
        </w:rPr>
      </w:pPr>
    </w:p>
    <w:p w14:paraId="02436816" w14:textId="77777777" w:rsidR="0054008D" w:rsidRDefault="0054008D">
      <w:pPr>
        <w:jc w:val="both"/>
        <w:rPr>
          <w:rFonts w:ascii="Calibri" w:hAnsi="Calibri" w:cs="Calibri"/>
          <w:sz w:val="22"/>
          <w:szCs w:val="22"/>
          <w:lang w:val="en-CA"/>
        </w:rPr>
      </w:pPr>
    </w:p>
    <w:p w14:paraId="73F2C774" w14:textId="77777777" w:rsidR="0054008D" w:rsidRPr="00B063D3" w:rsidRDefault="0054008D">
      <w:pPr>
        <w:jc w:val="both"/>
        <w:rPr>
          <w:rFonts w:ascii="Calibri" w:hAnsi="Calibri" w:cs="Calibri"/>
          <w:sz w:val="22"/>
          <w:szCs w:val="22"/>
          <w:lang w:val="en-CA"/>
        </w:rPr>
      </w:pPr>
    </w:p>
    <w:p w14:paraId="0968ED9C" w14:textId="77777777" w:rsidR="00320F8A" w:rsidRPr="00B063D3" w:rsidRDefault="00320F8A" w:rsidP="00870967">
      <w:pPr>
        <w:jc w:val="both"/>
        <w:rPr>
          <w:rFonts w:ascii="Calibri" w:hAnsi="Calibri" w:cs="Calibri"/>
          <w:sz w:val="22"/>
          <w:szCs w:val="22"/>
          <w:lang w:val="en-CA"/>
        </w:rPr>
      </w:pPr>
    </w:p>
    <w:p w14:paraId="01836555" w14:textId="77777777" w:rsidR="00320F8A" w:rsidRPr="00B063D3" w:rsidRDefault="00320F8A" w:rsidP="00870967">
      <w:pPr>
        <w:jc w:val="both"/>
        <w:rPr>
          <w:rFonts w:ascii="Calibri" w:hAnsi="Calibri" w:cs="Calibri"/>
          <w:sz w:val="22"/>
          <w:szCs w:val="22"/>
          <w:lang w:val="en-CA"/>
        </w:rPr>
      </w:pPr>
    </w:p>
    <w:p w14:paraId="30934517" w14:textId="77777777" w:rsidR="000E6B91" w:rsidRPr="00B063D3" w:rsidRDefault="000E6B91" w:rsidP="000E6B91">
      <w:pPr>
        <w:rPr>
          <w:rFonts w:ascii="Calibri" w:hAnsi="Calibri" w:cs="Calibri"/>
          <w:sz w:val="22"/>
          <w:szCs w:val="22"/>
          <w:lang w:val="en-CA"/>
        </w:rPr>
      </w:pPr>
    </w:p>
    <w:p w14:paraId="38C52A7F" w14:textId="3225C112" w:rsidR="00E875A8" w:rsidRPr="00B063D3" w:rsidRDefault="00686B95">
      <w:pPr>
        <w:pStyle w:val="Sous-titre"/>
        <w:rPr>
          <w:rFonts w:ascii="Calibri" w:hAnsi="Calibri" w:cs="Calibri"/>
          <w:b/>
          <w:szCs w:val="28"/>
          <w:lang w:val="en-CA"/>
        </w:rPr>
      </w:pPr>
      <w:bookmarkStart w:id="21" w:name="_Toc76109525"/>
      <w:r>
        <w:rPr>
          <w:rFonts w:ascii="Calibri" w:hAnsi="Calibri" w:cs="Calibri"/>
          <w:b/>
          <w:szCs w:val="28"/>
          <w:lang w:val="en-CA"/>
        </w:rPr>
        <w:lastRenderedPageBreak/>
        <w:t>3</w:t>
      </w:r>
      <w:r w:rsidR="007D1126" w:rsidRPr="00B063D3">
        <w:rPr>
          <w:rFonts w:ascii="Calibri" w:hAnsi="Calibri" w:cs="Calibri"/>
          <w:b/>
          <w:szCs w:val="28"/>
          <w:lang w:val="en-CA"/>
        </w:rPr>
        <w:t>.</w:t>
      </w:r>
      <w:r w:rsidR="00E72E0C" w:rsidRPr="00B063D3">
        <w:rPr>
          <w:rFonts w:ascii="Calibri" w:hAnsi="Calibri" w:cs="Calibri"/>
          <w:b/>
          <w:szCs w:val="28"/>
          <w:lang w:val="en-CA"/>
        </w:rPr>
        <w:t>10</w:t>
      </w:r>
      <w:r w:rsidR="00CC0DAC" w:rsidRPr="00B063D3">
        <w:rPr>
          <w:rFonts w:ascii="Calibri" w:hAnsi="Calibri" w:cs="Calibri"/>
          <w:b/>
          <w:szCs w:val="28"/>
          <w:lang w:val="en-CA"/>
        </w:rPr>
        <w:tab/>
      </w:r>
      <w:r w:rsidR="00B76703" w:rsidRPr="00B063D3">
        <w:rPr>
          <w:rFonts w:ascii="Calibri" w:hAnsi="Calibri" w:cs="Calibri"/>
          <w:b/>
          <w:szCs w:val="28"/>
          <w:lang w:val="en-CA"/>
        </w:rPr>
        <w:t>FOLLOW-UP OF SUSPENSIONS</w:t>
      </w:r>
      <w:bookmarkEnd w:id="21"/>
    </w:p>
    <w:p w14:paraId="31EBBD78" w14:textId="77777777" w:rsidR="00B76703" w:rsidRPr="00B063D3" w:rsidRDefault="00B76703" w:rsidP="00B76703">
      <w:pPr>
        <w:rPr>
          <w:rFonts w:ascii="Calibri" w:hAnsi="Calibri" w:cs="Calibri"/>
          <w:sz w:val="22"/>
          <w:szCs w:val="22"/>
          <w:lang w:val="en-CA"/>
        </w:rPr>
      </w:pPr>
    </w:p>
    <w:p w14:paraId="7EFC1702"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coach is responsible for recording in the top corner of the score sheet the name of any player </w:t>
      </w:r>
      <w:r w:rsidR="0025078C" w:rsidRPr="00B063D3">
        <w:rPr>
          <w:rFonts w:ascii="Calibri" w:hAnsi="Calibri" w:cs="Calibri"/>
          <w:sz w:val="22"/>
          <w:szCs w:val="22"/>
          <w:lang w:val="en-CA"/>
        </w:rPr>
        <w:t xml:space="preserve">serving </w:t>
      </w:r>
      <w:r w:rsidRPr="00B063D3">
        <w:rPr>
          <w:rFonts w:ascii="Calibri" w:hAnsi="Calibri" w:cs="Calibri"/>
          <w:sz w:val="22"/>
          <w:szCs w:val="22"/>
          <w:lang w:val="en-CA"/>
        </w:rPr>
        <w:t xml:space="preserve">a suspension and </w:t>
      </w:r>
      <w:r w:rsidR="006E5B7D" w:rsidRPr="00B063D3">
        <w:rPr>
          <w:rFonts w:ascii="Calibri" w:hAnsi="Calibri" w:cs="Calibri"/>
          <w:sz w:val="22"/>
          <w:szCs w:val="22"/>
          <w:lang w:val="en-CA"/>
        </w:rPr>
        <w:t>the number of games to be served</w:t>
      </w:r>
      <w:r w:rsidR="00951729" w:rsidRPr="00B063D3">
        <w:rPr>
          <w:rFonts w:ascii="Calibri" w:hAnsi="Calibri" w:cs="Calibri"/>
          <w:sz w:val="22"/>
          <w:szCs w:val="22"/>
          <w:lang w:val="en-CA"/>
        </w:rPr>
        <w:t>.</w:t>
      </w:r>
    </w:p>
    <w:p w14:paraId="44C3A5B5" w14:textId="77777777" w:rsidR="00B76703" w:rsidRPr="00B063D3" w:rsidRDefault="00B76703" w:rsidP="00870967">
      <w:pPr>
        <w:jc w:val="both"/>
        <w:rPr>
          <w:rFonts w:ascii="Calibri" w:hAnsi="Calibri" w:cs="Calibri"/>
          <w:sz w:val="22"/>
          <w:szCs w:val="22"/>
          <w:lang w:val="en-CA"/>
        </w:rPr>
      </w:pPr>
    </w:p>
    <w:p w14:paraId="280BB5DE"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the suspension is served in a tournament, the team manager shall provide the league with a copy of the score sheet clearly indicating that the suspension was </w:t>
      </w:r>
      <w:r w:rsidR="00E67EC1" w:rsidRPr="00B063D3">
        <w:rPr>
          <w:rFonts w:ascii="Calibri" w:hAnsi="Calibri" w:cs="Calibri"/>
          <w:sz w:val="22"/>
          <w:szCs w:val="22"/>
          <w:lang w:val="en-CA"/>
        </w:rPr>
        <w:t xml:space="preserve">served </w:t>
      </w:r>
      <w:r w:rsidRPr="00B063D3">
        <w:rPr>
          <w:rFonts w:ascii="Calibri" w:hAnsi="Calibri" w:cs="Calibri"/>
          <w:sz w:val="22"/>
          <w:szCs w:val="22"/>
          <w:lang w:val="en-CA"/>
        </w:rPr>
        <w:t>during the tournament.</w:t>
      </w:r>
    </w:p>
    <w:p w14:paraId="72C1873B" w14:textId="77777777" w:rsidR="009C5EDA" w:rsidRPr="00B063D3" w:rsidRDefault="009C5EDA" w:rsidP="00870967">
      <w:pPr>
        <w:jc w:val="both"/>
        <w:rPr>
          <w:rFonts w:ascii="Calibri" w:hAnsi="Calibri" w:cs="Calibri"/>
          <w:sz w:val="22"/>
          <w:szCs w:val="22"/>
          <w:lang w:val="en-CA"/>
        </w:rPr>
      </w:pPr>
    </w:p>
    <w:p w14:paraId="644CCF27"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league will keep track of all suspensions. It will ensure that suspensions have been </w:t>
      </w:r>
      <w:r w:rsidR="00951729" w:rsidRPr="00B063D3">
        <w:rPr>
          <w:rFonts w:ascii="Calibri" w:hAnsi="Calibri" w:cs="Calibri"/>
          <w:sz w:val="22"/>
          <w:szCs w:val="22"/>
          <w:lang w:val="en-CA"/>
        </w:rPr>
        <w:t xml:space="preserve">served according to the rules and recorded on the league website. </w:t>
      </w:r>
      <w:r w:rsidR="00CA76E2" w:rsidRPr="00B063D3">
        <w:rPr>
          <w:rFonts w:ascii="Calibri" w:hAnsi="Calibri" w:cs="Calibri"/>
          <w:sz w:val="22"/>
          <w:szCs w:val="22"/>
          <w:lang w:val="en-CA"/>
        </w:rPr>
        <w:t xml:space="preserve">The league will keep track of all outstanding suspensions and ensure that they are served the following season. </w:t>
      </w:r>
    </w:p>
    <w:p w14:paraId="46767413" w14:textId="2D741235" w:rsidR="00686B95" w:rsidRPr="00A63314" w:rsidRDefault="00A44E56" w:rsidP="00A63314">
      <w:pPr>
        <w:jc w:val="right"/>
        <w:rPr>
          <w:rFonts w:ascii="Calibri" w:hAnsi="Calibri" w:cs="Calibri"/>
          <w:sz w:val="22"/>
          <w:szCs w:val="22"/>
          <w:lang w:val="en-CA"/>
        </w:rPr>
      </w:pPr>
      <w:r w:rsidRPr="00B063D3">
        <w:rPr>
          <w:rFonts w:ascii="Calibri" w:hAnsi="Calibri" w:cs="Calibri"/>
          <w:sz w:val="22"/>
          <w:szCs w:val="22"/>
          <w:lang w:val="en-CA"/>
        </w:rPr>
        <w:t xml:space="preserve">                                                                                                                      </w:t>
      </w:r>
    </w:p>
    <w:p w14:paraId="52584300" w14:textId="77777777" w:rsidR="00A63314" w:rsidRDefault="00A63314">
      <w:pPr>
        <w:pStyle w:val="Titre1"/>
        <w:rPr>
          <w:rFonts w:ascii="Calibri" w:hAnsi="Calibri" w:cs="Calibri"/>
          <w:u w:val="single"/>
          <w:lang w:val="en-CA"/>
        </w:rPr>
      </w:pPr>
    </w:p>
    <w:p w14:paraId="71B3EC46" w14:textId="58EB34DF" w:rsidR="00E875A8" w:rsidRPr="00B063D3" w:rsidRDefault="007D1126">
      <w:pPr>
        <w:pStyle w:val="Titre1"/>
        <w:rPr>
          <w:rFonts w:ascii="Calibri" w:hAnsi="Calibri" w:cs="Calibri"/>
          <w:u w:val="single"/>
          <w:lang w:val="en-CA"/>
        </w:rPr>
      </w:pPr>
      <w:r w:rsidRPr="00B063D3">
        <w:rPr>
          <w:rFonts w:ascii="Calibri" w:hAnsi="Calibri" w:cs="Calibri"/>
          <w:u w:val="single"/>
          <w:lang w:val="en-CA"/>
        </w:rPr>
        <w:t>GAME PROGRESS</w:t>
      </w:r>
    </w:p>
    <w:p w14:paraId="6B22E764" w14:textId="77777777" w:rsidR="009D7B4A" w:rsidRPr="00B063D3" w:rsidRDefault="009D7B4A" w:rsidP="009D7B4A">
      <w:pPr>
        <w:rPr>
          <w:rFonts w:ascii="Calibri" w:hAnsi="Calibri" w:cs="Calibri"/>
          <w:sz w:val="28"/>
          <w:szCs w:val="28"/>
          <w:lang w:val="en-CA"/>
        </w:rPr>
      </w:pPr>
    </w:p>
    <w:p w14:paraId="1E7C22DB" w14:textId="7CBEDF00" w:rsidR="00E875A8" w:rsidRPr="00B063D3" w:rsidRDefault="00686B95">
      <w:pPr>
        <w:pStyle w:val="Sous-titre"/>
        <w:rPr>
          <w:rFonts w:ascii="Calibri" w:hAnsi="Calibri" w:cs="Calibri"/>
          <w:b/>
          <w:szCs w:val="28"/>
          <w:lang w:val="en-CA"/>
        </w:rPr>
      </w:pPr>
      <w:bookmarkStart w:id="22" w:name="_Toc76109527"/>
      <w:r>
        <w:rPr>
          <w:rFonts w:ascii="Calibri" w:hAnsi="Calibri" w:cs="Calibri"/>
          <w:b/>
          <w:szCs w:val="28"/>
          <w:lang w:val="en-CA"/>
        </w:rPr>
        <w:t>4</w:t>
      </w:r>
      <w:r w:rsidR="007D1126" w:rsidRPr="00B063D3">
        <w:rPr>
          <w:rFonts w:ascii="Calibri" w:hAnsi="Calibri" w:cs="Calibri"/>
          <w:b/>
          <w:szCs w:val="28"/>
          <w:lang w:val="en-CA"/>
        </w:rPr>
        <w:t>.</w:t>
      </w:r>
      <w:r w:rsidR="007579CA" w:rsidRPr="00B063D3">
        <w:rPr>
          <w:rFonts w:ascii="Calibri" w:hAnsi="Calibri" w:cs="Calibri"/>
          <w:b/>
          <w:szCs w:val="28"/>
          <w:lang w:val="en-CA"/>
        </w:rPr>
        <w:t xml:space="preserve">1 </w:t>
      </w:r>
      <w:r w:rsidR="009D7B4A" w:rsidRPr="00B063D3">
        <w:rPr>
          <w:rFonts w:ascii="Calibri" w:hAnsi="Calibri" w:cs="Calibri"/>
          <w:b/>
          <w:szCs w:val="28"/>
          <w:lang w:val="en-CA"/>
        </w:rPr>
        <w:t>DURATION OF THE GAMES</w:t>
      </w:r>
      <w:bookmarkEnd w:id="22"/>
    </w:p>
    <w:p w14:paraId="0A5FCBEA" w14:textId="77777777" w:rsidR="00951729" w:rsidRPr="00B063D3" w:rsidRDefault="00951729" w:rsidP="00870967">
      <w:pPr>
        <w:jc w:val="both"/>
        <w:rPr>
          <w:rFonts w:ascii="Calibri" w:hAnsi="Calibri" w:cs="Calibri"/>
          <w:sz w:val="22"/>
          <w:szCs w:val="22"/>
          <w:lang w:val="en-CA"/>
        </w:rPr>
      </w:pPr>
    </w:p>
    <w:p w14:paraId="2BFDABCB" w14:textId="3AB7694A" w:rsidR="00E875A8" w:rsidRPr="00B063D3" w:rsidRDefault="00686B95">
      <w:pPr>
        <w:jc w:val="both"/>
        <w:rPr>
          <w:rFonts w:ascii="Calibri" w:hAnsi="Calibri" w:cs="Calibri"/>
          <w:b/>
          <w:sz w:val="22"/>
          <w:szCs w:val="22"/>
          <w:lang w:val="en-CA"/>
        </w:rPr>
      </w:pPr>
      <w:r>
        <w:rPr>
          <w:rFonts w:ascii="Calibri" w:hAnsi="Calibri" w:cs="Calibri"/>
          <w:b/>
          <w:sz w:val="22"/>
          <w:szCs w:val="22"/>
          <w:lang w:val="en-CA"/>
        </w:rPr>
        <w:t>M11 A-B-C, M13 A-B-C, M15 A-B</w:t>
      </w:r>
      <w:r w:rsidR="00A63314">
        <w:rPr>
          <w:rFonts w:ascii="Calibri" w:hAnsi="Calibri" w:cs="Calibri"/>
          <w:b/>
          <w:sz w:val="22"/>
          <w:szCs w:val="22"/>
          <w:lang w:val="en-CA"/>
        </w:rPr>
        <w:t>, M18-A</w:t>
      </w:r>
      <w:r w:rsidR="00085088">
        <w:rPr>
          <w:rFonts w:ascii="Calibri" w:hAnsi="Calibri" w:cs="Calibri"/>
          <w:b/>
          <w:sz w:val="22"/>
          <w:szCs w:val="22"/>
          <w:lang w:val="en-CA"/>
        </w:rPr>
        <w:t>-</w:t>
      </w:r>
      <w:r w:rsidR="00A63314">
        <w:rPr>
          <w:rFonts w:ascii="Calibri" w:hAnsi="Calibri" w:cs="Calibri"/>
          <w:b/>
          <w:sz w:val="22"/>
          <w:szCs w:val="22"/>
          <w:lang w:val="en-CA"/>
        </w:rPr>
        <w:t>B</w:t>
      </w:r>
    </w:p>
    <w:p w14:paraId="6B87C084" w14:textId="77777777" w:rsidR="004B1B4C" w:rsidRPr="00B063D3" w:rsidRDefault="004B1B4C" w:rsidP="004B1B4C">
      <w:pPr>
        <w:jc w:val="both"/>
        <w:rPr>
          <w:rFonts w:ascii="Calibri" w:hAnsi="Calibri" w:cs="Calibri"/>
          <w:b/>
          <w:sz w:val="22"/>
          <w:szCs w:val="22"/>
          <w:lang w:val="en-CA"/>
        </w:rPr>
      </w:pPr>
    </w:p>
    <w:p w14:paraId="3DB45D05"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Duration: 60 minutes</w:t>
      </w:r>
    </w:p>
    <w:p w14:paraId="4B614D3A"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Warm-up time: three (3) minutes</w:t>
      </w:r>
    </w:p>
    <w:p w14:paraId="6EDC7DB0"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Periods: (</w:t>
      </w:r>
      <w:r w:rsidR="00814203" w:rsidRPr="00B063D3">
        <w:rPr>
          <w:rFonts w:ascii="Calibri" w:hAnsi="Calibri" w:cs="Calibri"/>
          <w:sz w:val="22"/>
          <w:szCs w:val="22"/>
          <w:lang w:val="en-CA"/>
        </w:rPr>
        <w:t>10</w:t>
      </w:r>
      <w:r w:rsidRPr="00B063D3">
        <w:rPr>
          <w:rFonts w:ascii="Calibri" w:hAnsi="Calibri" w:cs="Calibri"/>
          <w:sz w:val="22"/>
          <w:szCs w:val="22"/>
          <w:lang w:val="en-CA"/>
        </w:rPr>
        <w:t>) timed minutes + 3</w:t>
      </w:r>
      <w:r w:rsidRPr="00B063D3">
        <w:rPr>
          <w:rFonts w:ascii="Calibri" w:hAnsi="Calibri" w:cs="Calibri"/>
          <w:sz w:val="22"/>
          <w:szCs w:val="22"/>
          <w:vertAlign w:val="superscript"/>
          <w:lang w:val="en-CA"/>
        </w:rPr>
        <w:t>e</w:t>
      </w:r>
      <w:r w:rsidRPr="00B063D3">
        <w:rPr>
          <w:rFonts w:ascii="Calibri" w:hAnsi="Calibri" w:cs="Calibri"/>
          <w:sz w:val="22"/>
          <w:szCs w:val="22"/>
          <w:lang w:val="en-CA"/>
        </w:rPr>
        <w:t xml:space="preserve"> period** (see below)</w:t>
      </w:r>
    </w:p>
    <w:p w14:paraId="08AE3A31" w14:textId="77777777" w:rsidR="00814203" w:rsidRPr="00B063D3" w:rsidRDefault="00814203" w:rsidP="004B1B4C">
      <w:pPr>
        <w:jc w:val="both"/>
        <w:rPr>
          <w:rFonts w:ascii="Calibri" w:hAnsi="Calibri" w:cs="Calibri"/>
          <w:sz w:val="22"/>
          <w:szCs w:val="22"/>
          <w:lang w:val="en-CA"/>
        </w:rPr>
      </w:pPr>
    </w:p>
    <w:p w14:paraId="474D0F9F" w14:textId="77777777" w:rsidR="00902345" w:rsidRPr="00B063D3" w:rsidRDefault="00902345" w:rsidP="00814203">
      <w:pPr>
        <w:jc w:val="both"/>
        <w:rPr>
          <w:rFonts w:ascii="Calibri" w:hAnsi="Calibri" w:cs="Calibri"/>
          <w:b/>
          <w:sz w:val="22"/>
          <w:szCs w:val="22"/>
          <w:lang w:val="en-CA"/>
        </w:rPr>
      </w:pPr>
    </w:p>
    <w:p w14:paraId="1BCEBE0E" w14:textId="4B4368EA" w:rsidR="00E875A8" w:rsidRPr="00B063D3" w:rsidRDefault="00686B95">
      <w:pPr>
        <w:jc w:val="both"/>
        <w:rPr>
          <w:rFonts w:ascii="Calibri" w:hAnsi="Calibri" w:cs="Calibri"/>
          <w:b/>
          <w:sz w:val="22"/>
          <w:szCs w:val="22"/>
          <w:lang w:val="en-CA"/>
        </w:rPr>
      </w:pPr>
      <w:r>
        <w:rPr>
          <w:rFonts w:ascii="Calibri" w:hAnsi="Calibri" w:cs="Calibri"/>
          <w:b/>
          <w:sz w:val="22"/>
          <w:szCs w:val="22"/>
          <w:lang w:val="en-CA"/>
        </w:rPr>
        <w:t>M9 1-2-3-4</w:t>
      </w:r>
    </w:p>
    <w:p w14:paraId="227F5FE4" w14:textId="77777777" w:rsidR="00814203" w:rsidRPr="00B063D3" w:rsidRDefault="00814203" w:rsidP="00814203">
      <w:pPr>
        <w:jc w:val="both"/>
        <w:rPr>
          <w:rFonts w:ascii="Calibri" w:hAnsi="Calibri" w:cs="Calibri"/>
          <w:b/>
          <w:sz w:val="22"/>
          <w:szCs w:val="22"/>
          <w:lang w:val="en-CA"/>
        </w:rPr>
      </w:pPr>
    </w:p>
    <w:p w14:paraId="655DCEF7" w14:textId="3C1F3D7E"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Duration: </w:t>
      </w:r>
      <w:r w:rsidR="00686B95">
        <w:rPr>
          <w:rFonts w:ascii="Calibri" w:hAnsi="Calibri" w:cs="Calibri"/>
          <w:sz w:val="22"/>
          <w:szCs w:val="22"/>
          <w:lang w:val="en-CA"/>
        </w:rPr>
        <w:t>60</w:t>
      </w:r>
      <w:r w:rsidRPr="00B063D3">
        <w:rPr>
          <w:rFonts w:ascii="Calibri" w:hAnsi="Calibri" w:cs="Calibri"/>
          <w:sz w:val="22"/>
          <w:szCs w:val="22"/>
          <w:lang w:val="en-CA"/>
        </w:rPr>
        <w:t xml:space="preserve"> minutes</w:t>
      </w:r>
    </w:p>
    <w:p w14:paraId="5AD9B631"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Warm-up time: three (3) minutes</w:t>
      </w:r>
    </w:p>
    <w:p w14:paraId="6D2F552F" w14:textId="49B8322D" w:rsidR="00E875A8" w:rsidRDefault="007D1126">
      <w:pPr>
        <w:jc w:val="both"/>
        <w:rPr>
          <w:rFonts w:ascii="Calibri" w:hAnsi="Calibri" w:cs="Calibri"/>
          <w:sz w:val="22"/>
          <w:szCs w:val="22"/>
          <w:lang w:val="en-CA"/>
        </w:rPr>
      </w:pPr>
      <w:r w:rsidRPr="00B063D3">
        <w:rPr>
          <w:rFonts w:ascii="Calibri" w:hAnsi="Calibri" w:cs="Calibri"/>
          <w:sz w:val="22"/>
          <w:szCs w:val="22"/>
          <w:lang w:val="en-CA"/>
        </w:rPr>
        <w:t>Periods: (</w:t>
      </w:r>
      <w:r w:rsidR="00686B95">
        <w:rPr>
          <w:rFonts w:ascii="Calibri" w:hAnsi="Calibri" w:cs="Calibri"/>
          <w:sz w:val="22"/>
          <w:szCs w:val="22"/>
          <w:lang w:val="en-CA"/>
        </w:rPr>
        <w:t>21</w:t>
      </w:r>
      <w:r w:rsidRPr="00B063D3">
        <w:rPr>
          <w:rFonts w:ascii="Calibri" w:hAnsi="Calibri" w:cs="Calibri"/>
          <w:sz w:val="22"/>
          <w:szCs w:val="22"/>
          <w:lang w:val="en-CA"/>
        </w:rPr>
        <w:t xml:space="preserve">) </w:t>
      </w:r>
      <w:r w:rsidR="00085088">
        <w:rPr>
          <w:rFonts w:ascii="Calibri" w:hAnsi="Calibri" w:cs="Calibri"/>
          <w:sz w:val="22"/>
          <w:szCs w:val="22"/>
          <w:lang w:val="en-CA"/>
        </w:rPr>
        <w:t>running time</w:t>
      </w:r>
      <w:r w:rsidRPr="00B063D3">
        <w:rPr>
          <w:rFonts w:ascii="Calibri" w:hAnsi="Calibri" w:cs="Calibri"/>
          <w:sz w:val="22"/>
          <w:szCs w:val="22"/>
          <w:lang w:val="en-CA"/>
        </w:rPr>
        <w:t xml:space="preserve"> minutes </w:t>
      </w:r>
      <w:r w:rsidR="00686B95">
        <w:rPr>
          <w:rFonts w:ascii="Calibri" w:hAnsi="Calibri" w:cs="Calibri"/>
          <w:sz w:val="22"/>
          <w:szCs w:val="22"/>
          <w:lang w:val="en-CA"/>
        </w:rPr>
        <w:t>– changes every 90 seconds</w:t>
      </w:r>
    </w:p>
    <w:p w14:paraId="3510F38C" w14:textId="77777777" w:rsidR="0054008D" w:rsidRPr="00B063D3" w:rsidRDefault="0054008D">
      <w:pPr>
        <w:jc w:val="both"/>
        <w:rPr>
          <w:rFonts w:ascii="Calibri" w:hAnsi="Calibri" w:cs="Calibri"/>
          <w:sz w:val="22"/>
          <w:szCs w:val="22"/>
          <w:lang w:val="en-CA"/>
        </w:rPr>
      </w:pPr>
    </w:p>
    <w:p w14:paraId="463353C4" w14:textId="77777777" w:rsidR="00150AF2" w:rsidRPr="00B063D3" w:rsidRDefault="00150AF2" w:rsidP="00814203">
      <w:pPr>
        <w:jc w:val="both"/>
        <w:rPr>
          <w:rFonts w:ascii="Calibri" w:hAnsi="Calibri" w:cs="Calibri"/>
          <w:sz w:val="22"/>
          <w:szCs w:val="22"/>
          <w:lang w:val="en-CA"/>
        </w:rPr>
      </w:pPr>
    </w:p>
    <w:p w14:paraId="4BE3CEAE" w14:textId="6EAC3231" w:rsidR="00E875A8" w:rsidRPr="00B063D3" w:rsidRDefault="009D7B4A">
      <w:pPr>
        <w:jc w:val="both"/>
        <w:rPr>
          <w:rFonts w:ascii="Calibri" w:hAnsi="Calibri" w:cs="Calibri"/>
          <w:b/>
          <w:bCs/>
          <w:sz w:val="22"/>
          <w:szCs w:val="22"/>
          <w:lang w:val="en-CA"/>
        </w:rPr>
      </w:pPr>
      <w:r w:rsidRPr="00B063D3">
        <w:rPr>
          <w:rFonts w:ascii="Calibri" w:hAnsi="Calibri" w:cs="Calibri"/>
          <w:b/>
          <w:bCs/>
          <w:sz w:val="22"/>
          <w:szCs w:val="22"/>
          <w:lang w:val="en-CA"/>
        </w:rPr>
        <w:t>**3</w:t>
      </w:r>
      <w:r w:rsidR="00221EA1">
        <w:rPr>
          <w:rFonts w:ascii="Calibri" w:hAnsi="Calibri" w:cs="Calibri"/>
          <w:b/>
          <w:bCs/>
          <w:sz w:val="22"/>
          <w:szCs w:val="22"/>
          <w:vertAlign w:val="superscript"/>
          <w:lang w:val="en-CA"/>
        </w:rPr>
        <w:t>rd</w:t>
      </w:r>
      <w:r w:rsidRPr="00B063D3">
        <w:rPr>
          <w:rFonts w:ascii="Calibri" w:hAnsi="Calibri" w:cs="Calibri"/>
          <w:b/>
          <w:bCs/>
          <w:sz w:val="22"/>
          <w:szCs w:val="22"/>
          <w:lang w:val="en-CA"/>
        </w:rPr>
        <w:t xml:space="preserve"> PERIOD</w:t>
      </w:r>
    </w:p>
    <w:p w14:paraId="21BB303B" w14:textId="77777777" w:rsidR="009D7B4A" w:rsidRPr="00B063D3" w:rsidRDefault="009D7B4A" w:rsidP="00870967">
      <w:pPr>
        <w:jc w:val="both"/>
        <w:rPr>
          <w:rFonts w:ascii="Calibri" w:hAnsi="Calibri" w:cs="Calibri"/>
          <w:b/>
          <w:bCs/>
          <w:sz w:val="22"/>
          <w:szCs w:val="22"/>
          <w:lang w:val="en-CA"/>
        </w:rPr>
      </w:pPr>
    </w:p>
    <w:p w14:paraId="7D7CC48C" w14:textId="42A39601"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The duration of the 3</w:t>
      </w:r>
      <w:r w:rsidR="00221EA1" w:rsidRPr="00221EA1">
        <w:rPr>
          <w:rFonts w:ascii="Calibri" w:hAnsi="Calibri" w:cs="Calibri"/>
          <w:sz w:val="22"/>
          <w:szCs w:val="22"/>
          <w:vertAlign w:val="superscript"/>
          <w:lang w:val="en-CA"/>
        </w:rPr>
        <w:t>rd</w:t>
      </w:r>
      <w:r w:rsidRPr="00B063D3">
        <w:rPr>
          <w:rFonts w:ascii="Calibri" w:hAnsi="Calibri" w:cs="Calibri"/>
          <w:sz w:val="22"/>
          <w:szCs w:val="22"/>
          <w:lang w:val="en-CA"/>
        </w:rPr>
        <w:t xml:space="preserve"> period will be determined by the remaining time available for ice time and according to the following principle:</w:t>
      </w:r>
    </w:p>
    <w:p w14:paraId="22C23000" w14:textId="77777777" w:rsidR="00B037B8" w:rsidRPr="00B063D3" w:rsidRDefault="00B037B8" w:rsidP="00870967">
      <w:pPr>
        <w:jc w:val="both"/>
        <w:rPr>
          <w:rFonts w:ascii="Calibri" w:hAnsi="Calibri" w:cs="Calibri"/>
          <w:sz w:val="22"/>
          <w:szCs w:val="22"/>
          <w:lang w:val="en-CA"/>
        </w:rPr>
      </w:pPr>
    </w:p>
    <w:p w14:paraId="368D18CF" w14:textId="1C31A394" w:rsidR="00E875A8" w:rsidRDefault="007D1126">
      <w:pPr>
        <w:jc w:val="both"/>
        <w:rPr>
          <w:rFonts w:ascii="Calibri" w:hAnsi="Calibri" w:cs="Calibri"/>
          <w:sz w:val="22"/>
          <w:szCs w:val="22"/>
          <w:lang w:val="en-CA"/>
        </w:rPr>
      </w:pPr>
      <w:r w:rsidRPr="00B063D3">
        <w:rPr>
          <w:rFonts w:ascii="Calibri" w:hAnsi="Calibri" w:cs="Calibri"/>
          <w:sz w:val="22"/>
          <w:szCs w:val="22"/>
          <w:lang w:val="en-CA"/>
        </w:rPr>
        <w:t>The referee shall divide the available time by two (2) and add five (5) minutes to this time to determine the duration of the 3</w:t>
      </w:r>
      <w:r w:rsidR="00221EA1">
        <w:rPr>
          <w:rFonts w:ascii="Calibri" w:hAnsi="Calibri" w:cs="Calibri"/>
          <w:sz w:val="22"/>
          <w:szCs w:val="22"/>
          <w:vertAlign w:val="superscript"/>
          <w:lang w:val="en-CA"/>
        </w:rPr>
        <w:t>rd</w:t>
      </w:r>
      <w:r w:rsidRPr="00B063D3">
        <w:rPr>
          <w:rFonts w:ascii="Calibri" w:hAnsi="Calibri" w:cs="Calibri"/>
          <w:sz w:val="22"/>
          <w:szCs w:val="22"/>
          <w:vertAlign w:val="superscript"/>
          <w:lang w:val="en-CA"/>
        </w:rPr>
        <w:t xml:space="preserve"> </w:t>
      </w:r>
      <w:r w:rsidRPr="00B063D3">
        <w:rPr>
          <w:rFonts w:ascii="Calibri" w:hAnsi="Calibri" w:cs="Calibri"/>
          <w:sz w:val="22"/>
          <w:szCs w:val="22"/>
          <w:lang w:val="en-CA"/>
        </w:rPr>
        <w:t>period. This time must be indicated on the score sheet.</w:t>
      </w:r>
    </w:p>
    <w:p w14:paraId="35617A7B" w14:textId="77777777" w:rsidR="008F22B9" w:rsidRDefault="008F22B9">
      <w:pPr>
        <w:jc w:val="both"/>
        <w:rPr>
          <w:rFonts w:ascii="Calibri" w:hAnsi="Calibri" w:cs="Calibri"/>
          <w:sz w:val="22"/>
          <w:szCs w:val="22"/>
          <w:lang w:val="en-CA"/>
        </w:rPr>
      </w:pPr>
    </w:p>
    <w:p w14:paraId="0155B205" w14:textId="77777777" w:rsidR="008F22B9" w:rsidRDefault="008F22B9">
      <w:pPr>
        <w:jc w:val="both"/>
        <w:rPr>
          <w:rFonts w:ascii="Calibri" w:hAnsi="Calibri" w:cs="Calibri"/>
          <w:sz w:val="22"/>
          <w:szCs w:val="22"/>
          <w:lang w:val="en-CA"/>
        </w:rPr>
      </w:pPr>
    </w:p>
    <w:p w14:paraId="0B2D2A07" w14:textId="77777777" w:rsidR="008F22B9" w:rsidRDefault="008F22B9">
      <w:pPr>
        <w:jc w:val="both"/>
        <w:rPr>
          <w:rFonts w:ascii="Calibri" w:hAnsi="Calibri" w:cs="Calibri"/>
          <w:sz w:val="22"/>
          <w:szCs w:val="22"/>
          <w:lang w:val="en-CA"/>
        </w:rPr>
      </w:pPr>
    </w:p>
    <w:p w14:paraId="6FE455E3" w14:textId="77777777" w:rsidR="008F22B9" w:rsidRPr="00B063D3" w:rsidRDefault="008F22B9">
      <w:pPr>
        <w:jc w:val="both"/>
        <w:rPr>
          <w:rFonts w:ascii="Calibri" w:hAnsi="Calibri" w:cs="Calibri"/>
          <w:sz w:val="22"/>
          <w:szCs w:val="22"/>
          <w:lang w:val="en-CA"/>
        </w:rPr>
      </w:pPr>
    </w:p>
    <w:p w14:paraId="4B6C1784" w14:textId="77777777" w:rsidR="00B037B8" w:rsidRPr="00B063D3" w:rsidRDefault="00B037B8" w:rsidP="00870967">
      <w:pPr>
        <w:jc w:val="both"/>
        <w:rPr>
          <w:rFonts w:ascii="Calibri" w:hAnsi="Calibri" w:cs="Calibri"/>
          <w:sz w:val="22"/>
          <w:szCs w:val="22"/>
          <w:lang w:val="en-CA"/>
        </w:rPr>
      </w:pPr>
    </w:p>
    <w:p w14:paraId="0CCEF621" w14:textId="77777777" w:rsidR="0088453F" w:rsidRPr="00B063D3" w:rsidRDefault="0088453F" w:rsidP="002F5F19">
      <w:pPr>
        <w:jc w:val="both"/>
        <w:rPr>
          <w:rFonts w:ascii="Calibri" w:hAnsi="Calibri" w:cs="Calibri"/>
          <w:b/>
          <w:bCs/>
          <w:sz w:val="22"/>
          <w:szCs w:val="22"/>
          <w:lang w:val="en-CA"/>
        </w:rPr>
      </w:pPr>
    </w:p>
    <w:p w14:paraId="5DFD910B" w14:textId="19D3A755" w:rsidR="00E875A8" w:rsidRPr="00B063D3" w:rsidRDefault="00686B95">
      <w:pPr>
        <w:pStyle w:val="Sous-titre"/>
        <w:rPr>
          <w:rFonts w:ascii="Calibri" w:hAnsi="Calibri" w:cs="Calibri"/>
          <w:b/>
          <w:szCs w:val="28"/>
          <w:lang w:val="en-CA"/>
        </w:rPr>
      </w:pPr>
      <w:bookmarkStart w:id="23" w:name="_Toc76109528"/>
      <w:r>
        <w:rPr>
          <w:rFonts w:ascii="Calibri" w:hAnsi="Calibri" w:cs="Calibri"/>
          <w:b/>
          <w:szCs w:val="28"/>
          <w:lang w:val="en-CA"/>
        </w:rPr>
        <w:lastRenderedPageBreak/>
        <w:t>4</w:t>
      </w:r>
      <w:r w:rsidR="007D1126" w:rsidRPr="00B063D3">
        <w:rPr>
          <w:rFonts w:ascii="Calibri" w:hAnsi="Calibri" w:cs="Calibri"/>
          <w:b/>
          <w:szCs w:val="28"/>
          <w:lang w:val="en-CA"/>
        </w:rPr>
        <w:t>.</w:t>
      </w:r>
      <w:r w:rsidR="001772FA" w:rsidRPr="00B063D3">
        <w:rPr>
          <w:rFonts w:ascii="Calibri" w:hAnsi="Calibri" w:cs="Calibri"/>
          <w:b/>
          <w:szCs w:val="28"/>
          <w:lang w:val="en-CA"/>
        </w:rPr>
        <w:t xml:space="preserve">2 </w:t>
      </w:r>
      <w:r w:rsidR="001772FA" w:rsidRPr="00B063D3">
        <w:rPr>
          <w:rFonts w:ascii="Calibri" w:hAnsi="Calibri" w:cs="Calibri"/>
          <w:b/>
          <w:szCs w:val="28"/>
          <w:lang w:val="en-CA"/>
        </w:rPr>
        <w:tab/>
        <w:t>WARM</w:t>
      </w:r>
      <w:bookmarkEnd w:id="23"/>
      <w:r w:rsidR="00A53743">
        <w:rPr>
          <w:rFonts w:ascii="Calibri" w:hAnsi="Calibri" w:cs="Calibri"/>
          <w:b/>
          <w:szCs w:val="28"/>
          <w:lang w:val="en-CA"/>
        </w:rPr>
        <w:t>-UP</w:t>
      </w:r>
    </w:p>
    <w:p w14:paraId="70F516FD" w14:textId="77777777" w:rsidR="001772FA" w:rsidRPr="00B063D3" w:rsidRDefault="001772FA" w:rsidP="00870967">
      <w:pPr>
        <w:jc w:val="both"/>
        <w:rPr>
          <w:rFonts w:ascii="Calibri" w:hAnsi="Calibri" w:cs="Calibri"/>
          <w:b/>
          <w:sz w:val="22"/>
          <w:szCs w:val="22"/>
          <w:lang w:val="en-CA"/>
        </w:rPr>
      </w:pPr>
    </w:p>
    <w:p w14:paraId="63B236A6"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The warm-up period begins as soon as the exit doors for the resurfacer are closed or at the scheduled game time.</w:t>
      </w:r>
    </w:p>
    <w:p w14:paraId="15FB7DAA" w14:textId="77777777" w:rsidR="00D71E44" w:rsidRDefault="00D71E44" w:rsidP="00870967">
      <w:pPr>
        <w:jc w:val="both"/>
        <w:rPr>
          <w:rFonts w:ascii="Calibri" w:hAnsi="Calibri" w:cs="Calibri"/>
          <w:sz w:val="22"/>
          <w:szCs w:val="22"/>
          <w:lang w:val="en-CA"/>
        </w:rPr>
      </w:pPr>
    </w:p>
    <w:p w14:paraId="6BA6284A" w14:textId="77777777" w:rsidR="00686B95" w:rsidRPr="00B063D3" w:rsidRDefault="00686B95" w:rsidP="00870967">
      <w:pPr>
        <w:jc w:val="both"/>
        <w:rPr>
          <w:rFonts w:ascii="Calibri" w:hAnsi="Calibri" w:cs="Calibri"/>
          <w:sz w:val="22"/>
          <w:szCs w:val="22"/>
          <w:lang w:val="en-CA"/>
        </w:rPr>
      </w:pPr>
    </w:p>
    <w:p w14:paraId="46E76E79" w14:textId="5E03B1A0" w:rsidR="00E875A8" w:rsidRPr="00B063D3" w:rsidRDefault="00686B95">
      <w:pPr>
        <w:pStyle w:val="Sous-titre"/>
        <w:rPr>
          <w:rFonts w:ascii="Calibri" w:hAnsi="Calibri" w:cs="Calibri"/>
          <w:b/>
          <w:szCs w:val="28"/>
          <w:lang w:val="en-CA"/>
        </w:rPr>
      </w:pPr>
      <w:bookmarkStart w:id="24" w:name="_Toc76109529"/>
      <w:r>
        <w:rPr>
          <w:rFonts w:ascii="Calibri" w:hAnsi="Calibri" w:cs="Calibri"/>
          <w:b/>
          <w:szCs w:val="28"/>
          <w:lang w:val="en-CA"/>
        </w:rPr>
        <w:t>4</w:t>
      </w:r>
      <w:r w:rsidR="007D1126" w:rsidRPr="00B063D3">
        <w:rPr>
          <w:rFonts w:ascii="Calibri" w:hAnsi="Calibri" w:cs="Calibri"/>
          <w:b/>
          <w:szCs w:val="28"/>
          <w:lang w:val="en-CA"/>
        </w:rPr>
        <w:t>.</w:t>
      </w:r>
      <w:r w:rsidR="001772FA" w:rsidRPr="00B063D3">
        <w:rPr>
          <w:rFonts w:ascii="Calibri" w:hAnsi="Calibri" w:cs="Calibri"/>
          <w:b/>
          <w:szCs w:val="28"/>
          <w:lang w:val="en-CA"/>
        </w:rPr>
        <w:t>3</w:t>
      </w:r>
      <w:r w:rsidR="000F4E7C" w:rsidRPr="00B063D3">
        <w:rPr>
          <w:rFonts w:ascii="Calibri" w:hAnsi="Calibri" w:cs="Calibri"/>
          <w:b/>
          <w:szCs w:val="28"/>
          <w:lang w:val="en-CA"/>
        </w:rPr>
        <w:tab/>
      </w:r>
      <w:r w:rsidR="00893894" w:rsidRPr="00B063D3">
        <w:rPr>
          <w:rFonts w:ascii="Calibri" w:hAnsi="Calibri" w:cs="Calibri"/>
          <w:b/>
          <w:szCs w:val="28"/>
          <w:lang w:val="en-CA"/>
        </w:rPr>
        <w:t>HANDSHAKE</w:t>
      </w:r>
      <w:bookmarkEnd w:id="24"/>
    </w:p>
    <w:p w14:paraId="56F54436" w14:textId="77777777" w:rsidR="00893894" w:rsidRPr="00B063D3" w:rsidRDefault="00893894" w:rsidP="00870967">
      <w:pPr>
        <w:jc w:val="both"/>
        <w:rPr>
          <w:rFonts w:ascii="Calibri" w:hAnsi="Calibri" w:cs="Calibri"/>
          <w:sz w:val="22"/>
          <w:szCs w:val="22"/>
          <w:lang w:val="en-CA"/>
        </w:rPr>
      </w:pPr>
    </w:p>
    <w:p w14:paraId="3785EE93" w14:textId="4E227F8F" w:rsidR="00E875A8" w:rsidRPr="00B063D3" w:rsidRDefault="00686B95">
      <w:pPr>
        <w:jc w:val="both"/>
        <w:rPr>
          <w:rFonts w:ascii="Calibri" w:hAnsi="Calibri" w:cs="Calibri"/>
          <w:sz w:val="22"/>
          <w:szCs w:val="22"/>
          <w:lang w:val="en-CA"/>
        </w:rPr>
      </w:pPr>
      <w:r>
        <w:rPr>
          <w:rFonts w:ascii="Calibri" w:hAnsi="Calibri" w:cs="Calibri"/>
          <w:sz w:val="22"/>
          <w:szCs w:val="22"/>
          <w:lang w:val="en-CA"/>
        </w:rPr>
        <w:t>M9 -</w:t>
      </w:r>
      <w:r w:rsidR="008F22B9">
        <w:rPr>
          <w:rFonts w:ascii="Calibri" w:hAnsi="Calibri" w:cs="Calibri"/>
          <w:sz w:val="22"/>
          <w:szCs w:val="22"/>
          <w:lang w:val="en-CA"/>
        </w:rPr>
        <w:t xml:space="preserve"> </w:t>
      </w:r>
      <w:r w:rsidR="00A53743">
        <w:rPr>
          <w:rFonts w:ascii="Calibri" w:hAnsi="Calibri" w:cs="Calibri"/>
          <w:sz w:val="22"/>
          <w:szCs w:val="22"/>
          <w:lang w:val="en-CA"/>
        </w:rPr>
        <w:t>M</w:t>
      </w:r>
      <w:r w:rsidR="007D1126" w:rsidRPr="00B063D3">
        <w:rPr>
          <w:rFonts w:ascii="Calibri" w:hAnsi="Calibri" w:cs="Calibri"/>
          <w:sz w:val="22"/>
          <w:szCs w:val="22"/>
          <w:lang w:val="en-CA"/>
        </w:rPr>
        <w:t xml:space="preserve">11 </w:t>
      </w:r>
      <w:r>
        <w:rPr>
          <w:rFonts w:ascii="Calibri" w:hAnsi="Calibri" w:cs="Calibri"/>
          <w:sz w:val="22"/>
          <w:szCs w:val="22"/>
          <w:lang w:val="en-CA"/>
        </w:rPr>
        <w:t xml:space="preserve">- </w:t>
      </w:r>
      <w:r w:rsidR="00A53743">
        <w:rPr>
          <w:rFonts w:ascii="Calibri" w:hAnsi="Calibri" w:cs="Calibri"/>
          <w:sz w:val="22"/>
          <w:szCs w:val="22"/>
          <w:lang w:val="en-CA"/>
        </w:rPr>
        <w:t>M</w:t>
      </w:r>
      <w:r w:rsidR="007D1126" w:rsidRPr="00B063D3">
        <w:rPr>
          <w:rFonts w:ascii="Calibri" w:hAnsi="Calibri" w:cs="Calibri"/>
          <w:sz w:val="22"/>
          <w:szCs w:val="22"/>
          <w:lang w:val="en-CA"/>
        </w:rPr>
        <w:t>13</w:t>
      </w:r>
      <w:r w:rsidR="00F90503" w:rsidRPr="00B063D3">
        <w:rPr>
          <w:rFonts w:ascii="Calibri" w:hAnsi="Calibri" w:cs="Calibri"/>
          <w:sz w:val="22"/>
          <w:szCs w:val="22"/>
          <w:lang w:val="en-CA"/>
        </w:rPr>
        <w:t xml:space="preserve">: </w:t>
      </w:r>
      <w:r w:rsidR="00893894" w:rsidRPr="00B063D3">
        <w:rPr>
          <w:rFonts w:ascii="Calibri" w:hAnsi="Calibri" w:cs="Calibri"/>
          <w:sz w:val="22"/>
          <w:szCs w:val="22"/>
          <w:lang w:val="en-CA"/>
        </w:rPr>
        <w:t xml:space="preserve">immediately at the end of the game, after receiving the signal from the official, both </w:t>
      </w:r>
      <w:r w:rsidR="00617703" w:rsidRPr="00B063D3">
        <w:rPr>
          <w:rFonts w:ascii="Calibri" w:hAnsi="Calibri" w:cs="Calibri"/>
          <w:sz w:val="22"/>
          <w:szCs w:val="22"/>
          <w:lang w:val="en-CA"/>
        </w:rPr>
        <w:t xml:space="preserve">teams must </w:t>
      </w:r>
      <w:r w:rsidR="00997A40" w:rsidRPr="00B063D3">
        <w:rPr>
          <w:rFonts w:ascii="Calibri" w:hAnsi="Calibri" w:cs="Calibri"/>
          <w:sz w:val="22"/>
          <w:szCs w:val="22"/>
          <w:lang w:val="en-CA"/>
        </w:rPr>
        <w:t xml:space="preserve">shake hands. </w:t>
      </w:r>
    </w:p>
    <w:p w14:paraId="276DDB54" w14:textId="77777777" w:rsidR="00F90503" w:rsidRPr="00B063D3" w:rsidRDefault="00F90503" w:rsidP="00870967">
      <w:pPr>
        <w:jc w:val="both"/>
        <w:rPr>
          <w:rFonts w:ascii="Calibri" w:hAnsi="Calibri" w:cs="Calibri"/>
          <w:sz w:val="22"/>
          <w:szCs w:val="22"/>
          <w:lang w:val="en-CA"/>
        </w:rPr>
      </w:pPr>
    </w:p>
    <w:p w14:paraId="281E5658" w14:textId="20BF2503" w:rsidR="00E875A8" w:rsidRPr="00B063D3" w:rsidRDefault="00A53743">
      <w:pPr>
        <w:jc w:val="both"/>
        <w:rPr>
          <w:rFonts w:ascii="Calibri" w:hAnsi="Calibri" w:cs="Calibri"/>
          <w:sz w:val="22"/>
          <w:szCs w:val="22"/>
          <w:lang w:val="en-CA"/>
        </w:rPr>
      </w:pPr>
      <w:r>
        <w:rPr>
          <w:rFonts w:ascii="Calibri" w:hAnsi="Calibri" w:cs="Calibri"/>
          <w:sz w:val="22"/>
          <w:szCs w:val="22"/>
          <w:lang w:val="en-CA"/>
        </w:rPr>
        <w:t>M</w:t>
      </w:r>
      <w:r w:rsidR="007D1126" w:rsidRPr="00B063D3">
        <w:rPr>
          <w:rFonts w:ascii="Calibri" w:hAnsi="Calibri" w:cs="Calibri"/>
          <w:sz w:val="22"/>
          <w:szCs w:val="22"/>
          <w:lang w:val="en-CA"/>
        </w:rPr>
        <w:t xml:space="preserve">15 </w:t>
      </w:r>
      <w:r w:rsidR="008F22B9">
        <w:rPr>
          <w:rFonts w:ascii="Calibri" w:hAnsi="Calibri" w:cs="Calibri"/>
          <w:sz w:val="22"/>
          <w:szCs w:val="22"/>
          <w:lang w:val="en-CA"/>
        </w:rPr>
        <w:t>-</w:t>
      </w:r>
      <w:r w:rsidR="00686B95">
        <w:rPr>
          <w:rFonts w:ascii="Calibri" w:hAnsi="Calibri" w:cs="Calibri"/>
          <w:sz w:val="22"/>
          <w:szCs w:val="22"/>
          <w:lang w:val="en-CA"/>
        </w:rPr>
        <w:t xml:space="preserve"> </w:t>
      </w:r>
      <w:r w:rsidR="008F22B9">
        <w:rPr>
          <w:rFonts w:ascii="Calibri" w:hAnsi="Calibri" w:cs="Calibri"/>
          <w:sz w:val="22"/>
          <w:szCs w:val="22"/>
          <w:lang w:val="en-CA"/>
        </w:rPr>
        <w:t>M</w:t>
      </w:r>
      <w:r w:rsidR="00686B95">
        <w:rPr>
          <w:rFonts w:ascii="Calibri" w:hAnsi="Calibri" w:cs="Calibri"/>
          <w:sz w:val="22"/>
          <w:szCs w:val="22"/>
          <w:lang w:val="en-CA"/>
        </w:rPr>
        <w:t xml:space="preserve">18 </w:t>
      </w:r>
      <w:r w:rsidR="00F74DE4" w:rsidRPr="00B063D3">
        <w:rPr>
          <w:rFonts w:ascii="Calibri" w:hAnsi="Calibri" w:cs="Calibri"/>
          <w:sz w:val="22"/>
          <w:szCs w:val="22"/>
          <w:lang w:val="en-CA"/>
        </w:rPr>
        <w:t xml:space="preserve">: </w:t>
      </w:r>
      <w:r w:rsidR="007113B3" w:rsidRPr="00B063D3">
        <w:rPr>
          <w:rFonts w:ascii="Calibri" w:hAnsi="Calibri" w:cs="Calibri"/>
          <w:sz w:val="22"/>
          <w:szCs w:val="22"/>
          <w:lang w:val="en-CA"/>
        </w:rPr>
        <w:t xml:space="preserve">at the beginning of the game, after receiving the signal from the official, both teams must </w:t>
      </w:r>
      <w:r w:rsidR="00997A40" w:rsidRPr="00B063D3">
        <w:rPr>
          <w:rFonts w:ascii="Calibri" w:hAnsi="Calibri" w:cs="Calibri"/>
          <w:sz w:val="22"/>
          <w:szCs w:val="22"/>
          <w:lang w:val="en-CA"/>
        </w:rPr>
        <w:t>shake hands</w:t>
      </w:r>
      <w:r w:rsidR="007113B3" w:rsidRPr="00B063D3">
        <w:rPr>
          <w:rFonts w:ascii="Calibri" w:hAnsi="Calibri" w:cs="Calibri"/>
          <w:sz w:val="22"/>
          <w:szCs w:val="22"/>
          <w:lang w:val="en-CA"/>
        </w:rPr>
        <w:t xml:space="preserve">. </w:t>
      </w:r>
    </w:p>
    <w:p w14:paraId="2A8CC9E9" w14:textId="77777777" w:rsidR="004010BE" w:rsidRPr="00B063D3" w:rsidRDefault="004010BE" w:rsidP="00D71E44">
      <w:pPr>
        <w:pStyle w:val="Sous-titre"/>
        <w:rPr>
          <w:rFonts w:ascii="Calibri" w:hAnsi="Calibri" w:cs="Calibri"/>
          <w:b/>
          <w:szCs w:val="28"/>
          <w:lang w:val="en-CA"/>
        </w:rPr>
      </w:pPr>
      <w:bookmarkStart w:id="25" w:name="_Toc76109530"/>
    </w:p>
    <w:p w14:paraId="2EE338C0" w14:textId="2810BA93" w:rsidR="00E875A8" w:rsidRPr="00B063D3" w:rsidRDefault="00686B95">
      <w:pPr>
        <w:pStyle w:val="Sous-titre"/>
        <w:rPr>
          <w:rFonts w:ascii="Calibri" w:hAnsi="Calibri" w:cs="Calibri"/>
          <w:b/>
          <w:szCs w:val="28"/>
          <w:lang w:val="en-CA"/>
        </w:rPr>
      </w:pPr>
      <w:bookmarkStart w:id="26" w:name="_Toc76109531"/>
      <w:bookmarkEnd w:id="25"/>
      <w:r>
        <w:rPr>
          <w:rFonts w:ascii="Calibri" w:hAnsi="Calibri" w:cs="Calibri"/>
          <w:b/>
          <w:szCs w:val="28"/>
          <w:lang w:val="en-CA"/>
        </w:rPr>
        <w:t>4</w:t>
      </w:r>
      <w:r w:rsidR="007D1126" w:rsidRPr="00B063D3">
        <w:rPr>
          <w:rFonts w:ascii="Calibri" w:hAnsi="Calibri" w:cs="Calibri"/>
          <w:b/>
          <w:szCs w:val="28"/>
          <w:lang w:val="en-CA"/>
        </w:rPr>
        <w:t>.4</w:t>
      </w:r>
      <w:r w:rsidR="000F4E7C" w:rsidRPr="00B063D3">
        <w:rPr>
          <w:rFonts w:ascii="Calibri" w:hAnsi="Calibri" w:cs="Calibri"/>
          <w:b/>
          <w:szCs w:val="28"/>
          <w:lang w:val="en-CA"/>
        </w:rPr>
        <w:tab/>
      </w:r>
      <w:r w:rsidR="00ED2299" w:rsidRPr="00B063D3">
        <w:rPr>
          <w:rFonts w:ascii="Calibri" w:hAnsi="Calibri" w:cs="Calibri"/>
          <w:b/>
          <w:szCs w:val="28"/>
          <w:lang w:val="en-CA"/>
        </w:rPr>
        <w:t>END OF THE GAME</w:t>
      </w:r>
      <w:bookmarkEnd w:id="26"/>
    </w:p>
    <w:p w14:paraId="6097C1B4" w14:textId="77777777" w:rsidR="00ED2299" w:rsidRPr="00B063D3" w:rsidRDefault="00ED2299" w:rsidP="00870967">
      <w:pPr>
        <w:jc w:val="both"/>
        <w:rPr>
          <w:rFonts w:ascii="Calibri" w:hAnsi="Calibri" w:cs="Calibri"/>
          <w:sz w:val="22"/>
          <w:szCs w:val="22"/>
          <w:lang w:val="en-CA"/>
        </w:rPr>
      </w:pPr>
    </w:p>
    <w:p w14:paraId="5E04DBDD" w14:textId="77777777" w:rsidR="00E875A8" w:rsidRPr="00B063D3" w:rsidRDefault="005055D3">
      <w:pPr>
        <w:jc w:val="both"/>
        <w:rPr>
          <w:rFonts w:ascii="Calibri" w:hAnsi="Calibri" w:cs="Calibri"/>
          <w:sz w:val="22"/>
          <w:szCs w:val="22"/>
          <w:lang w:val="en-CA"/>
        </w:rPr>
      </w:pPr>
      <w:r w:rsidRPr="00B063D3">
        <w:rPr>
          <w:rFonts w:ascii="Calibri" w:hAnsi="Calibri" w:cs="Calibri"/>
          <w:sz w:val="22"/>
          <w:szCs w:val="22"/>
          <w:lang w:val="en-CA"/>
        </w:rPr>
        <w:t>Officials shall consult with the home team as to the time the game is to end and notify the opposing team prior to the start of the game. The game officials are responsible for stopping the game at the 3</w:t>
      </w:r>
      <w:r w:rsidRPr="00B063D3">
        <w:rPr>
          <w:rFonts w:ascii="Calibri" w:hAnsi="Calibri" w:cs="Calibri"/>
          <w:sz w:val="22"/>
          <w:szCs w:val="22"/>
          <w:vertAlign w:val="superscript"/>
          <w:lang w:val="en-CA"/>
        </w:rPr>
        <w:t>e</w:t>
      </w:r>
      <w:r w:rsidRPr="00B063D3">
        <w:rPr>
          <w:rFonts w:ascii="Calibri" w:hAnsi="Calibri" w:cs="Calibri"/>
          <w:sz w:val="22"/>
          <w:szCs w:val="22"/>
          <w:lang w:val="en-CA"/>
        </w:rPr>
        <w:t xml:space="preserve"> period when the allotted time has expired and the result is final and not subject to appeal. The </w:t>
      </w:r>
      <w:r w:rsidR="00766AC9" w:rsidRPr="00B063D3">
        <w:rPr>
          <w:rFonts w:ascii="Calibri" w:hAnsi="Calibri" w:cs="Calibri"/>
          <w:sz w:val="22"/>
          <w:szCs w:val="22"/>
          <w:lang w:val="en-CA"/>
        </w:rPr>
        <w:t xml:space="preserve">arena </w:t>
      </w:r>
      <w:r w:rsidRPr="00B063D3">
        <w:rPr>
          <w:rFonts w:ascii="Calibri" w:hAnsi="Calibri" w:cs="Calibri"/>
          <w:sz w:val="22"/>
          <w:szCs w:val="22"/>
          <w:lang w:val="en-CA"/>
        </w:rPr>
        <w:t xml:space="preserve">attendants and/or </w:t>
      </w:r>
      <w:r w:rsidR="00766AC9" w:rsidRPr="00B063D3">
        <w:rPr>
          <w:rFonts w:ascii="Calibri" w:hAnsi="Calibri" w:cs="Calibri"/>
          <w:sz w:val="22"/>
          <w:szCs w:val="22"/>
          <w:lang w:val="en-CA"/>
        </w:rPr>
        <w:t>the official timekeeper may also stop the game.</w:t>
      </w:r>
    </w:p>
    <w:p w14:paraId="42F2C88D" w14:textId="77777777" w:rsidR="00CA76E2" w:rsidRPr="00B063D3" w:rsidRDefault="00CA76E2" w:rsidP="00ED2299">
      <w:pPr>
        <w:rPr>
          <w:rFonts w:ascii="Calibri" w:hAnsi="Calibri" w:cs="Calibri"/>
          <w:sz w:val="22"/>
          <w:szCs w:val="22"/>
          <w:lang w:val="en-CA"/>
        </w:rPr>
      </w:pPr>
    </w:p>
    <w:p w14:paraId="7704AC33" w14:textId="77777777" w:rsidR="00150AF2" w:rsidRPr="00B063D3" w:rsidRDefault="00150AF2" w:rsidP="00D42735">
      <w:pPr>
        <w:pStyle w:val="Sous-titre"/>
        <w:rPr>
          <w:rFonts w:ascii="Calibri" w:hAnsi="Calibri" w:cs="Calibri"/>
          <w:b/>
          <w:szCs w:val="28"/>
          <w:lang w:val="en-CA"/>
        </w:rPr>
      </w:pPr>
      <w:bookmarkStart w:id="27" w:name="_Toc76109532"/>
    </w:p>
    <w:p w14:paraId="7B739D60" w14:textId="3609A0D0" w:rsidR="00E875A8" w:rsidRPr="00B063D3" w:rsidRDefault="00686B95">
      <w:pPr>
        <w:pStyle w:val="Sous-titre"/>
        <w:rPr>
          <w:rFonts w:ascii="Calibri" w:hAnsi="Calibri" w:cs="Calibri"/>
          <w:b/>
          <w:szCs w:val="28"/>
          <w:lang w:val="en-CA"/>
        </w:rPr>
      </w:pPr>
      <w:r>
        <w:rPr>
          <w:rFonts w:ascii="Calibri" w:hAnsi="Calibri" w:cs="Calibri"/>
          <w:b/>
          <w:szCs w:val="28"/>
          <w:lang w:val="en-CA"/>
        </w:rPr>
        <w:t>4</w:t>
      </w:r>
      <w:r w:rsidR="007D1126" w:rsidRPr="00B063D3">
        <w:rPr>
          <w:rFonts w:ascii="Calibri" w:hAnsi="Calibri" w:cs="Calibri"/>
          <w:b/>
          <w:szCs w:val="28"/>
          <w:lang w:val="en-CA"/>
        </w:rPr>
        <w:t>.5</w:t>
      </w:r>
      <w:r w:rsidR="000F4E7C" w:rsidRPr="00B063D3">
        <w:rPr>
          <w:rFonts w:ascii="Calibri" w:hAnsi="Calibri" w:cs="Calibri"/>
          <w:b/>
          <w:szCs w:val="28"/>
          <w:lang w:val="en-CA"/>
        </w:rPr>
        <w:tab/>
      </w:r>
      <w:r w:rsidR="00992EEC" w:rsidRPr="00B063D3">
        <w:rPr>
          <w:rFonts w:ascii="Calibri" w:hAnsi="Calibri" w:cs="Calibri"/>
          <w:b/>
          <w:szCs w:val="28"/>
          <w:lang w:val="en-CA"/>
        </w:rPr>
        <w:t xml:space="preserve">LEGAL </w:t>
      </w:r>
      <w:bookmarkEnd w:id="27"/>
      <w:r w:rsidR="00A53743">
        <w:rPr>
          <w:rFonts w:ascii="Calibri" w:hAnsi="Calibri" w:cs="Calibri"/>
          <w:b/>
          <w:szCs w:val="28"/>
          <w:lang w:val="en-CA"/>
        </w:rPr>
        <w:t>GAME</w:t>
      </w:r>
    </w:p>
    <w:p w14:paraId="3B59DB19" w14:textId="77777777" w:rsidR="00992EEC" w:rsidRPr="00B063D3" w:rsidRDefault="00992EEC" w:rsidP="00992EEC">
      <w:pPr>
        <w:rPr>
          <w:rFonts w:ascii="Calibri" w:hAnsi="Calibri" w:cs="Calibri"/>
          <w:sz w:val="22"/>
          <w:szCs w:val="22"/>
          <w:lang w:val="en-CA"/>
        </w:rPr>
      </w:pPr>
    </w:p>
    <w:p w14:paraId="1D6961E4" w14:textId="77777777" w:rsidR="00E875A8" w:rsidRPr="00B063D3" w:rsidRDefault="007D1126">
      <w:pPr>
        <w:jc w:val="both"/>
        <w:rPr>
          <w:rFonts w:ascii="Calibri" w:hAnsi="Calibri" w:cs="Calibri"/>
          <w:strike/>
          <w:color w:val="FF0000"/>
          <w:sz w:val="22"/>
          <w:szCs w:val="22"/>
          <w:lang w:val="en-CA"/>
        </w:rPr>
      </w:pPr>
      <w:r w:rsidRPr="00B063D3">
        <w:rPr>
          <w:rFonts w:ascii="Calibri" w:hAnsi="Calibri" w:cs="Calibri"/>
          <w:sz w:val="22"/>
          <w:szCs w:val="22"/>
          <w:lang w:val="en-CA"/>
        </w:rPr>
        <w:t xml:space="preserve">Two (2) </w:t>
      </w:r>
      <w:r w:rsidR="00172B23" w:rsidRPr="00B063D3">
        <w:rPr>
          <w:rFonts w:ascii="Calibri" w:hAnsi="Calibri" w:cs="Calibri"/>
          <w:sz w:val="22"/>
          <w:szCs w:val="22"/>
          <w:lang w:val="en-CA"/>
        </w:rPr>
        <w:t xml:space="preserve">completed </w:t>
      </w:r>
      <w:r w:rsidRPr="00B063D3">
        <w:rPr>
          <w:rFonts w:ascii="Calibri" w:hAnsi="Calibri" w:cs="Calibri"/>
          <w:sz w:val="22"/>
          <w:szCs w:val="22"/>
          <w:lang w:val="en-CA"/>
        </w:rPr>
        <w:t>periods</w:t>
      </w:r>
      <w:r w:rsidR="00AC6DAC" w:rsidRPr="00B063D3">
        <w:rPr>
          <w:rFonts w:ascii="Calibri" w:hAnsi="Calibri" w:cs="Calibri"/>
          <w:sz w:val="22"/>
          <w:szCs w:val="22"/>
          <w:lang w:val="en-CA"/>
        </w:rPr>
        <w:t>.</w:t>
      </w:r>
    </w:p>
    <w:p w14:paraId="7A713E58" w14:textId="77777777" w:rsidR="00424461" w:rsidRPr="00B063D3" w:rsidRDefault="00424461" w:rsidP="00870967">
      <w:pPr>
        <w:jc w:val="both"/>
        <w:rPr>
          <w:rFonts w:ascii="Calibri" w:hAnsi="Calibri" w:cs="Calibri"/>
          <w:b/>
          <w:bCs/>
          <w:sz w:val="22"/>
          <w:szCs w:val="22"/>
          <w:lang w:val="en-CA"/>
        </w:rPr>
      </w:pPr>
    </w:p>
    <w:p w14:paraId="6EDD1E99" w14:textId="77777777" w:rsidR="00E875A8" w:rsidRPr="00B063D3" w:rsidRDefault="007D1126">
      <w:pPr>
        <w:jc w:val="both"/>
        <w:rPr>
          <w:rFonts w:ascii="Calibri" w:hAnsi="Calibri" w:cs="Calibri"/>
          <w:b/>
          <w:bCs/>
          <w:sz w:val="22"/>
          <w:szCs w:val="22"/>
          <w:lang w:val="en-CA"/>
        </w:rPr>
      </w:pPr>
      <w:r w:rsidRPr="00B063D3">
        <w:rPr>
          <w:rFonts w:ascii="Calibri" w:hAnsi="Calibri" w:cs="Calibri"/>
          <w:b/>
          <w:bCs/>
          <w:sz w:val="22"/>
          <w:szCs w:val="22"/>
          <w:lang w:val="en-CA"/>
        </w:rPr>
        <w:t xml:space="preserve">Note: </w:t>
      </w:r>
      <w:r w:rsidRPr="00B063D3">
        <w:rPr>
          <w:rFonts w:ascii="Calibri" w:hAnsi="Calibri" w:cs="Calibri"/>
          <w:sz w:val="22"/>
          <w:szCs w:val="22"/>
          <w:lang w:val="en-CA"/>
        </w:rPr>
        <w:t xml:space="preserve">After investigation by the Regional Office </w:t>
      </w:r>
      <w:r w:rsidR="00D06E72" w:rsidRPr="00B063D3">
        <w:rPr>
          <w:rFonts w:ascii="Calibri" w:hAnsi="Calibri" w:cs="Calibri"/>
          <w:sz w:val="22"/>
          <w:szCs w:val="22"/>
          <w:lang w:val="en-CA"/>
        </w:rPr>
        <w:t>or the single letter leagues</w:t>
      </w:r>
      <w:r w:rsidRPr="00B063D3">
        <w:rPr>
          <w:rFonts w:ascii="Calibri" w:hAnsi="Calibri" w:cs="Calibri"/>
          <w:sz w:val="22"/>
          <w:szCs w:val="22"/>
          <w:lang w:val="en-CA"/>
        </w:rPr>
        <w:t>, for exceptional reasons, a game may be declared legal and final even if two (2) periods have not been completed.</w:t>
      </w:r>
    </w:p>
    <w:p w14:paraId="53F9A3AA" w14:textId="77777777" w:rsidR="00992EEC" w:rsidRPr="00B063D3" w:rsidRDefault="00992EEC" w:rsidP="00870967">
      <w:pPr>
        <w:jc w:val="both"/>
        <w:rPr>
          <w:rFonts w:ascii="Calibri" w:hAnsi="Calibri" w:cs="Calibri"/>
          <w:sz w:val="22"/>
          <w:szCs w:val="22"/>
          <w:lang w:val="en-CA"/>
        </w:rPr>
      </w:pPr>
    </w:p>
    <w:p w14:paraId="33EBCB52" w14:textId="3045B27D"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If the game is interrupted before the end of the first period, it will be replayed in its entirety at a later date </w:t>
      </w:r>
      <w:r w:rsidR="004E3890" w:rsidRPr="00B063D3">
        <w:rPr>
          <w:rFonts w:ascii="Calibri" w:hAnsi="Calibri" w:cs="Calibri"/>
          <w:sz w:val="22"/>
          <w:szCs w:val="22"/>
          <w:lang w:val="en-CA"/>
        </w:rPr>
        <w:t xml:space="preserve">after investigation by the </w:t>
      </w:r>
      <w:r w:rsidR="00321B29" w:rsidRPr="00B063D3">
        <w:rPr>
          <w:rFonts w:ascii="Calibri" w:hAnsi="Calibri" w:cs="Calibri"/>
          <w:sz w:val="22"/>
          <w:szCs w:val="22"/>
          <w:lang w:val="en-CA"/>
        </w:rPr>
        <w:t>single letter leagues</w:t>
      </w:r>
      <w:r w:rsidR="004E3890" w:rsidRPr="00B063D3">
        <w:rPr>
          <w:rFonts w:ascii="Calibri" w:hAnsi="Calibri" w:cs="Calibri"/>
          <w:sz w:val="22"/>
          <w:szCs w:val="22"/>
          <w:lang w:val="en-CA"/>
        </w:rPr>
        <w:t>.</w:t>
      </w:r>
    </w:p>
    <w:p w14:paraId="03DEE88E" w14:textId="77777777" w:rsidR="00992EEC" w:rsidRPr="00B063D3" w:rsidRDefault="00992EEC" w:rsidP="00870967">
      <w:pPr>
        <w:jc w:val="both"/>
        <w:rPr>
          <w:rFonts w:ascii="Calibri" w:hAnsi="Calibri" w:cs="Calibri"/>
          <w:sz w:val="22"/>
          <w:szCs w:val="22"/>
          <w:lang w:val="en-CA"/>
        </w:rPr>
      </w:pPr>
    </w:p>
    <w:p w14:paraId="77E3C674" w14:textId="6F15FEC9"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If the second period is not completed, only the time remaining in the second period shall be </w:t>
      </w:r>
      <w:r w:rsidR="00321B29">
        <w:rPr>
          <w:rFonts w:ascii="Calibri" w:hAnsi="Calibri" w:cs="Calibri"/>
          <w:sz w:val="22"/>
          <w:szCs w:val="22"/>
          <w:lang w:val="en-CA"/>
        </w:rPr>
        <w:t>played</w:t>
      </w:r>
      <w:r w:rsidRPr="00B063D3">
        <w:rPr>
          <w:rFonts w:ascii="Calibri" w:hAnsi="Calibri" w:cs="Calibri"/>
          <w:sz w:val="22"/>
          <w:szCs w:val="22"/>
          <w:lang w:val="en-CA"/>
        </w:rPr>
        <w:t xml:space="preserve"> at a later date. This may be played before the next game between the two teams </w:t>
      </w:r>
      <w:r w:rsidR="004E3890" w:rsidRPr="00B063D3">
        <w:rPr>
          <w:rFonts w:ascii="Calibri" w:hAnsi="Calibri" w:cs="Calibri"/>
          <w:sz w:val="22"/>
          <w:szCs w:val="22"/>
          <w:lang w:val="en-CA"/>
        </w:rPr>
        <w:t>after investigation by the Single Letter Leagues.</w:t>
      </w:r>
    </w:p>
    <w:p w14:paraId="37AA4F51" w14:textId="77777777" w:rsidR="00734619" w:rsidRPr="00B063D3" w:rsidRDefault="00734619" w:rsidP="00870967">
      <w:pPr>
        <w:jc w:val="both"/>
        <w:rPr>
          <w:rFonts w:ascii="Calibri" w:hAnsi="Calibri" w:cs="Calibri"/>
          <w:sz w:val="22"/>
          <w:szCs w:val="22"/>
          <w:lang w:val="en-CA"/>
        </w:rPr>
      </w:pPr>
    </w:p>
    <w:p w14:paraId="78413CC9" w14:textId="2A6B1598"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If no other </w:t>
      </w:r>
      <w:r w:rsidR="000F5414">
        <w:rPr>
          <w:rFonts w:ascii="Calibri" w:hAnsi="Calibri" w:cs="Calibri"/>
          <w:sz w:val="22"/>
          <w:szCs w:val="22"/>
          <w:lang w:val="en-CA"/>
        </w:rPr>
        <w:t>game</w:t>
      </w:r>
      <w:r w:rsidRPr="00B063D3">
        <w:rPr>
          <w:rFonts w:ascii="Calibri" w:hAnsi="Calibri" w:cs="Calibri"/>
          <w:sz w:val="22"/>
          <w:szCs w:val="22"/>
          <w:lang w:val="en-CA"/>
        </w:rPr>
        <w:t xml:space="preserve"> is scheduled between the two teams, the </w:t>
      </w:r>
      <w:r w:rsidR="004E3890" w:rsidRPr="00B063D3">
        <w:rPr>
          <w:rFonts w:ascii="Calibri" w:hAnsi="Calibri" w:cs="Calibri"/>
          <w:sz w:val="22"/>
          <w:szCs w:val="22"/>
          <w:lang w:val="en-CA"/>
        </w:rPr>
        <w:t>Single Letter Leagues</w:t>
      </w:r>
      <w:r w:rsidRPr="00B063D3">
        <w:rPr>
          <w:rFonts w:ascii="Calibri" w:hAnsi="Calibri" w:cs="Calibri"/>
          <w:sz w:val="22"/>
          <w:szCs w:val="22"/>
          <w:lang w:val="en-CA"/>
        </w:rPr>
        <w:t xml:space="preserve">, depending on the impact on the standings, will decide if the </w:t>
      </w:r>
      <w:r w:rsidR="000F5414">
        <w:rPr>
          <w:rFonts w:ascii="Calibri" w:hAnsi="Calibri" w:cs="Calibri"/>
          <w:sz w:val="22"/>
          <w:szCs w:val="22"/>
          <w:lang w:val="en-CA"/>
        </w:rPr>
        <w:t>game</w:t>
      </w:r>
      <w:r w:rsidRPr="00B063D3">
        <w:rPr>
          <w:rFonts w:ascii="Calibri" w:hAnsi="Calibri" w:cs="Calibri"/>
          <w:sz w:val="22"/>
          <w:szCs w:val="22"/>
          <w:lang w:val="en-CA"/>
        </w:rPr>
        <w:t xml:space="preserve"> should be completed.</w:t>
      </w:r>
    </w:p>
    <w:p w14:paraId="53E3B0F9" w14:textId="77777777" w:rsidR="008F22B9" w:rsidRDefault="008F22B9">
      <w:pPr>
        <w:jc w:val="both"/>
        <w:rPr>
          <w:rFonts w:ascii="Calibri" w:hAnsi="Calibri" w:cs="Calibri"/>
          <w:sz w:val="22"/>
          <w:szCs w:val="22"/>
          <w:lang w:val="en-CA"/>
        </w:rPr>
      </w:pPr>
    </w:p>
    <w:p w14:paraId="3795AC83" w14:textId="77777777" w:rsidR="008F22B9" w:rsidRDefault="008F22B9">
      <w:pPr>
        <w:jc w:val="both"/>
        <w:rPr>
          <w:rFonts w:ascii="Calibri" w:hAnsi="Calibri" w:cs="Calibri"/>
          <w:sz w:val="22"/>
          <w:szCs w:val="22"/>
          <w:lang w:val="en-CA"/>
        </w:rPr>
      </w:pPr>
    </w:p>
    <w:p w14:paraId="3F3EF90F" w14:textId="77777777" w:rsidR="008F22B9" w:rsidRDefault="008F22B9">
      <w:pPr>
        <w:jc w:val="both"/>
        <w:rPr>
          <w:rFonts w:ascii="Calibri" w:hAnsi="Calibri" w:cs="Calibri"/>
          <w:sz w:val="22"/>
          <w:szCs w:val="22"/>
          <w:lang w:val="en-CA"/>
        </w:rPr>
      </w:pPr>
    </w:p>
    <w:p w14:paraId="18713700" w14:textId="77777777" w:rsidR="008F22B9" w:rsidRDefault="008F22B9">
      <w:pPr>
        <w:jc w:val="both"/>
        <w:rPr>
          <w:rFonts w:ascii="Calibri" w:hAnsi="Calibri" w:cs="Calibri"/>
          <w:sz w:val="22"/>
          <w:szCs w:val="22"/>
          <w:lang w:val="en-CA"/>
        </w:rPr>
      </w:pPr>
    </w:p>
    <w:p w14:paraId="227C7C98" w14:textId="77777777" w:rsidR="008F22B9" w:rsidRDefault="008F22B9">
      <w:pPr>
        <w:jc w:val="both"/>
        <w:rPr>
          <w:rFonts w:ascii="Calibri" w:hAnsi="Calibri" w:cs="Calibri"/>
          <w:sz w:val="22"/>
          <w:szCs w:val="22"/>
          <w:lang w:val="en-CA"/>
        </w:rPr>
      </w:pPr>
    </w:p>
    <w:p w14:paraId="3F77F266" w14:textId="77777777" w:rsidR="008F22B9" w:rsidRDefault="008F22B9">
      <w:pPr>
        <w:jc w:val="both"/>
        <w:rPr>
          <w:rFonts w:ascii="Calibri" w:hAnsi="Calibri" w:cs="Calibri"/>
          <w:sz w:val="22"/>
          <w:szCs w:val="22"/>
          <w:lang w:val="en-CA"/>
        </w:rPr>
      </w:pPr>
    </w:p>
    <w:p w14:paraId="4F7C53D4" w14:textId="77777777" w:rsidR="00686B95" w:rsidRPr="00B063D3" w:rsidRDefault="00686B95">
      <w:pPr>
        <w:jc w:val="both"/>
        <w:rPr>
          <w:rFonts w:ascii="Calibri" w:hAnsi="Calibri" w:cs="Calibri"/>
          <w:sz w:val="22"/>
          <w:szCs w:val="22"/>
          <w:lang w:val="en-CA"/>
        </w:rPr>
      </w:pPr>
    </w:p>
    <w:p w14:paraId="0B568BC8" w14:textId="77777777" w:rsidR="006F14DE" w:rsidRPr="00B063D3" w:rsidRDefault="006F14DE" w:rsidP="00870967">
      <w:pPr>
        <w:jc w:val="both"/>
        <w:rPr>
          <w:rFonts w:ascii="Calibri" w:hAnsi="Calibri" w:cs="Calibri"/>
          <w:sz w:val="22"/>
          <w:szCs w:val="22"/>
          <w:lang w:val="en-CA"/>
        </w:rPr>
      </w:pPr>
    </w:p>
    <w:p w14:paraId="79C5D38B" w14:textId="66D7652D" w:rsidR="00E875A8" w:rsidRPr="00B063D3" w:rsidRDefault="00307806">
      <w:pPr>
        <w:pStyle w:val="Sous-titre"/>
        <w:rPr>
          <w:rFonts w:ascii="Calibri" w:hAnsi="Calibri" w:cs="Calibri"/>
          <w:b/>
          <w:color w:val="D9D9D9"/>
          <w:szCs w:val="28"/>
          <w:lang w:val="en-CA"/>
        </w:rPr>
      </w:pPr>
      <w:bookmarkStart w:id="28" w:name="_Toc76109533"/>
      <w:r>
        <w:rPr>
          <w:rFonts w:ascii="Calibri" w:hAnsi="Calibri" w:cs="Calibri"/>
          <w:b/>
          <w:szCs w:val="28"/>
          <w:lang w:val="en-CA"/>
        </w:rPr>
        <w:lastRenderedPageBreak/>
        <w:t>4</w:t>
      </w:r>
      <w:r w:rsidR="007D1126" w:rsidRPr="00B063D3">
        <w:rPr>
          <w:rFonts w:ascii="Calibri" w:hAnsi="Calibri" w:cs="Calibri"/>
          <w:b/>
          <w:szCs w:val="28"/>
          <w:lang w:val="en-CA"/>
        </w:rPr>
        <w:t>.6</w:t>
      </w:r>
      <w:r w:rsidR="000F4E7C" w:rsidRPr="00B063D3">
        <w:rPr>
          <w:rFonts w:ascii="Calibri" w:hAnsi="Calibri" w:cs="Calibri"/>
          <w:b/>
          <w:szCs w:val="28"/>
          <w:lang w:val="en-CA"/>
        </w:rPr>
        <w:tab/>
      </w:r>
      <w:r w:rsidR="006F14DE" w:rsidRPr="00B063D3">
        <w:rPr>
          <w:rFonts w:ascii="Calibri" w:hAnsi="Calibri" w:cs="Calibri"/>
          <w:b/>
          <w:szCs w:val="28"/>
          <w:lang w:val="en-CA"/>
        </w:rPr>
        <w:t xml:space="preserve">END OF GAME </w:t>
      </w:r>
      <w:bookmarkEnd w:id="28"/>
    </w:p>
    <w:p w14:paraId="529AC745" w14:textId="77777777" w:rsidR="006F14DE" w:rsidRPr="00B063D3" w:rsidRDefault="006F14DE" w:rsidP="00870967">
      <w:pPr>
        <w:jc w:val="both"/>
        <w:rPr>
          <w:rFonts w:ascii="Calibri" w:hAnsi="Calibri" w:cs="Calibri"/>
          <w:b/>
          <w:bCs/>
          <w:sz w:val="22"/>
          <w:szCs w:val="22"/>
          <w:lang w:val="en-CA"/>
        </w:rPr>
      </w:pPr>
    </w:p>
    <w:p w14:paraId="35516452"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At the end of the game, players must remain at their respective benches or penalty box, and those on the ice must go to their respective benches immediately. </w:t>
      </w:r>
      <w:r w:rsidR="00CA76E2" w:rsidRPr="00B063D3">
        <w:rPr>
          <w:rFonts w:ascii="Calibri" w:hAnsi="Calibri" w:cs="Calibri"/>
          <w:sz w:val="22"/>
          <w:szCs w:val="22"/>
          <w:lang w:val="en-CA"/>
        </w:rPr>
        <w:t xml:space="preserve"> </w:t>
      </w:r>
    </w:p>
    <w:p w14:paraId="7CE5682F" w14:textId="77777777" w:rsidR="00CA76E2" w:rsidRPr="00B063D3" w:rsidRDefault="00CA76E2" w:rsidP="00684374">
      <w:pPr>
        <w:jc w:val="both"/>
        <w:rPr>
          <w:rFonts w:ascii="Calibri" w:hAnsi="Calibri" w:cs="Calibri"/>
          <w:sz w:val="22"/>
          <w:szCs w:val="22"/>
          <w:lang w:val="en-CA"/>
        </w:rPr>
      </w:pPr>
      <w:r w:rsidRPr="00B063D3">
        <w:rPr>
          <w:rFonts w:ascii="Calibri" w:hAnsi="Calibri" w:cs="Calibri"/>
          <w:sz w:val="22"/>
          <w:szCs w:val="22"/>
          <w:lang w:val="en-CA"/>
        </w:rPr>
        <w:t xml:space="preserve"> </w:t>
      </w:r>
    </w:p>
    <w:p w14:paraId="0E827C21"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Based on the location of the exit door, the referee will decide which team will leave the rink first. </w:t>
      </w:r>
      <w:r w:rsidR="005F7D5A" w:rsidRPr="00B063D3">
        <w:rPr>
          <w:rFonts w:ascii="Calibri" w:hAnsi="Calibri" w:cs="Calibri"/>
          <w:sz w:val="22"/>
          <w:szCs w:val="22"/>
          <w:lang w:val="en-CA"/>
        </w:rPr>
        <w:t>Unsportsmanlike</w:t>
      </w:r>
      <w:r w:rsidRPr="00B063D3">
        <w:rPr>
          <w:rFonts w:ascii="Calibri" w:hAnsi="Calibri" w:cs="Calibri"/>
          <w:sz w:val="22"/>
          <w:szCs w:val="22"/>
          <w:lang w:val="en-CA"/>
        </w:rPr>
        <w:t xml:space="preserve"> conduct will not be </w:t>
      </w:r>
      <w:r w:rsidR="005F7D5A" w:rsidRPr="00B063D3">
        <w:rPr>
          <w:rFonts w:ascii="Calibri" w:hAnsi="Calibri" w:cs="Calibri"/>
          <w:sz w:val="22"/>
          <w:szCs w:val="22"/>
          <w:lang w:val="en-CA"/>
        </w:rPr>
        <w:t>tolerated</w:t>
      </w:r>
      <w:r w:rsidR="00150AF2" w:rsidRPr="00B063D3">
        <w:rPr>
          <w:rFonts w:ascii="Calibri" w:hAnsi="Calibri" w:cs="Calibri"/>
          <w:sz w:val="22"/>
          <w:szCs w:val="22"/>
          <w:lang w:val="en-CA"/>
        </w:rPr>
        <w:t>.</w:t>
      </w:r>
    </w:p>
    <w:p w14:paraId="38BE141A" w14:textId="77777777" w:rsidR="00686B95" w:rsidRPr="00B063D3" w:rsidRDefault="00686B95">
      <w:pPr>
        <w:jc w:val="both"/>
        <w:rPr>
          <w:rFonts w:ascii="Calibri" w:hAnsi="Calibri" w:cs="Calibri"/>
          <w:sz w:val="22"/>
          <w:szCs w:val="22"/>
          <w:lang w:val="en-CA"/>
        </w:rPr>
      </w:pPr>
    </w:p>
    <w:p w14:paraId="6F08120F" w14:textId="77777777" w:rsidR="00A75F8F" w:rsidRPr="00B063D3" w:rsidRDefault="00A75F8F" w:rsidP="00685ADE">
      <w:pPr>
        <w:rPr>
          <w:rFonts w:ascii="Calibri" w:hAnsi="Calibri" w:cs="Calibri"/>
          <w:sz w:val="22"/>
          <w:szCs w:val="22"/>
          <w:lang w:val="en-CA"/>
        </w:rPr>
      </w:pPr>
    </w:p>
    <w:p w14:paraId="614C3A47" w14:textId="3C4207FF" w:rsidR="00E875A8" w:rsidRPr="00B063D3" w:rsidRDefault="00307806">
      <w:pPr>
        <w:pStyle w:val="Sous-titre"/>
        <w:rPr>
          <w:rFonts w:ascii="Calibri" w:hAnsi="Calibri" w:cs="Calibri"/>
          <w:b/>
          <w:szCs w:val="28"/>
          <w:lang w:val="en-CA"/>
        </w:rPr>
      </w:pPr>
      <w:bookmarkStart w:id="29" w:name="_Toc76109535"/>
      <w:r>
        <w:rPr>
          <w:rFonts w:ascii="Calibri" w:hAnsi="Calibri" w:cs="Calibri"/>
          <w:b/>
          <w:szCs w:val="28"/>
          <w:lang w:val="en-CA"/>
        </w:rPr>
        <w:t>4</w:t>
      </w:r>
      <w:r w:rsidR="007D1126" w:rsidRPr="00B063D3">
        <w:rPr>
          <w:rFonts w:ascii="Calibri" w:hAnsi="Calibri" w:cs="Calibri"/>
          <w:b/>
          <w:szCs w:val="28"/>
          <w:lang w:val="en-CA"/>
        </w:rPr>
        <w:t>.</w:t>
      </w:r>
      <w:r w:rsidR="000D686E">
        <w:rPr>
          <w:rFonts w:ascii="Calibri" w:hAnsi="Calibri" w:cs="Calibri"/>
          <w:b/>
          <w:szCs w:val="28"/>
          <w:lang w:val="en-CA"/>
        </w:rPr>
        <w:t>7</w:t>
      </w:r>
      <w:r w:rsidR="000F4E7C" w:rsidRPr="00B063D3">
        <w:rPr>
          <w:rFonts w:ascii="Calibri" w:hAnsi="Calibri" w:cs="Calibri"/>
          <w:b/>
          <w:szCs w:val="28"/>
          <w:lang w:val="en-CA"/>
        </w:rPr>
        <w:tab/>
      </w:r>
      <w:r w:rsidR="002D5E16" w:rsidRPr="00B063D3">
        <w:rPr>
          <w:rFonts w:ascii="Calibri" w:hAnsi="Calibri" w:cs="Calibri"/>
          <w:b/>
          <w:szCs w:val="28"/>
          <w:lang w:val="en-CA"/>
        </w:rPr>
        <w:t>TIME</w:t>
      </w:r>
      <w:bookmarkEnd w:id="29"/>
      <w:r w:rsidR="004167C7">
        <w:rPr>
          <w:rFonts w:ascii="Calibri" w:hAnsi="Calibri" w:cs="Calibri"/>
          <w:b/>
          <w:szCs w:val="28"/>
          <w:lang w:val="en-CA"/>
        </w:rPr>
        <w:t>-OUT</w:t>
      </w:r>
    </w:p>
    <w:p w14:paraId="2815938B" w14:textId="77777777" w:rsidR="002D5E16" w:rsidRPr="00B063D3" w:rsidRDefault="002D5E16" w:rsidP="002D5E16">
      <w:pPr>
        <w:rPr>
          <w:rFonts w:ascii="Calibri" w:hAnsi="Calibri" w:cs="Calibri"/>
          <w:b/>
          <w:bCs/>
          <w:sz w:val="22"/>
          <w:szCs w:val="22"/>
          <w:lang w:val="en-CA"/>
        </w:rPr>
      </w:pPr>
    </w:p>
    <w:p w14:paraId="44649F84"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No time-outs </w:t>
      </w:r>
      <w:r w:rsidR="002D5E16" w:rsidRPr="00B063D3">
        <w:rPr>
          <w:rFonts w:ascii="Calibri" w:hAnsi="Calibri" w:cs="Calibri"/>
          <w:sz w:val="22"/>
          <w:szCs w:val="22"/>
          <w:lang w:val="en-CA"/>
        </w:rPr>
        <w:t>will be allowed during the regular season.</w:t>
      </w:r>
    </w:p>
    <w:p w14:paraId="09597927" w14:textId="77777777" w:rsidR="00007CE2" w:rsidRDefault="00007CE2" w:rsidP="00870967">
      <w:pPr>
        <w:jc w:val="both"/>
        <w:rPr>
          <w:rFonts w:ascii="Calibri" w:hAnsi="Calibri" w:cs="Calibri"/>
          <w:sz w:val="22"/>
          <w:szCs w:val="22"/>
          <w:lang w:val="en-CA"/>
        </w:rPr>
      </w:pPr>
    </w:p>
    <w:p w14:paraId="5C46B33B" w14:textId="77777777" w:rsidR="00307806" w:rsidRPr="00B063D3" w:rsidRDefault="00307806" w:rsidP="00870967">
      <w:pPr>
        <w:jc w:val="both"/>
        <w:rPr>
          <w:rFonts w:ascii="Calibri" w:hAnsi="Calibri" w:cs="Calibri"/>
          <w:sz w:val="22"/>
          <w:szCs w:val="22"/>
          <w:lang w:val="en-CA"/>
        </w:rPr>
      </w:pPr>
    </w:p>
    <w:p w14:paraId="6348701B" w14:textId="58F1AA49" w:rsidR="00E875A8" w:rsidRPr="00B063D3" w:rsidRDefault="00307806">
      <w:pPr>
        <w:pStyle w:val="Sous-titre"/>
        <w:rPr>
          <w:rFonts w:ascii="Calibri" w:hAnsi="Calibri" w:cs="Calibri"/>
          <w:b/>
          <w:bCs/>
          <w:szCs w:val="28"/>
          <w:lang w:val="en-CA"/>
        </w:rPr>
      </w:pPr>
      <w:bookmarkStart w:id="30" w:name="_Toc76109536"/>
      <w:r>
        <w:rPr>
          <w:rFonts w:ascii="Calibri" w:hAnsi="Calibri" w:cs="Calibri"/>
          <w:b/>
          <w:bCs/>
          <w:szCs w:val="28"/>
          <w:lang w:val="en-CA"/>
        </w:rPr>
        <w:t>4</w:t>
      </w:r>
      <w:r w:rsidR="007D1126" w:rsidRPr="00B063D3">
        <w:rPr>
          <w:rFonts w:ascii="Calibri" w:hAnsi="Calibri" w:cs="Calibri"/>
          <w:b/>
          <w:bCs/>
          <w:szCs w:val="28"/>
          <w:lang w:val="en-CA"/>
        </w:rPr>
        <w:t>.</w:t>
      </w:r>
      <w:r w:rsidR="000D686E">
        <w:rPr>
          <w:rFonts w:ascii="Calibri" w:hAnsi="Calibri" w:cs="Calibri"/>
          <w:b/>
          <w:bCs/>
          <w:szCs w:val="28"/>
          <w:lang w:val="en-CA"/>
        </w:rPr>
        <w:t>8</w:t>
      </w:r>
      <w:r w:rsidR="007D1126" w:rsidRPr="00B063D3">
        <w:rPr>
          <w:rFonts w:ascii="Calibri" w:hAnsi="Calibri" w:cs="Calibri"/>
          <w:b/>
          <w:bCs/>
          <w:szCs w:val="28"/>
          <w:lang w:val="en-CA"/>
        </w:rPr>
        <w:t xml:space="preserve"> </w:t>
      </w:r>
      <w:r w:rsidR="000B3BDC" w:rsidRPr="00B063D3">
        <w:rPr>
          <w:rFonts w:ascii="Calibri" w:hAnsi="Calibri" w:cs="Calibri"/>
          <w:b/>
          <w:bCs/>
          <w:szCs w:val="28"/>
          <w:lang w:val="en-CA"/>
        </w:rPr>
        <w:tab/>
        <w:t xml:space="preserve">SEVEN (7) GOAL </w:t>
      </w:r>
      <w:r w:rsidR="007D1126" w:rsidRPr="00B063D3">
        <w:rPr>
          <w:rFonts w:ascii="Calibri" w:hAnsi="Calibri" w:cs="Calibri"/>
          <w:b/>
          <w:bCs/>
          <w:szCs w:val="28"/>
          <w:lang w:val="en-CA"/>
        </w:rPr>
        <w:t>DIFFERENCE</w:t>
      </w:r>
      <w:bookmarkEnd w:id="30"/>
    </w:p>
    <w:p w14:paraId="5C390136" w14:textId="77777777" w:rsidR="000B3BDC" w:rsidRPr="00B063D3" w:rsidRDefault="000B3BDC" w:rsidP="00870967">
      <w:pPr>
        <w:jc w:val="both"/>
        <w:rPr>
          <w:rFonts w:ascii="Calibri" w:hAnsi="Calibri" w:cs="Calibri"/>
          <w:sz w:val="22"/>
          <w:szCs w:val="22"/>
          <w:lang w:val="en-CA"/>
        </w:rPr>
      </w:pPr>
    </w:p>
    <w:p w14:paraId="6D019DE3" w14:textId="1361B780"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During the regular season, when there is a difference of seven (7) goals, the time will no longer be timed after two periods of play, starting with the face-off following the 7</w:t>
      </w:r>
      <w:r w:rsidR="00D1234A">
        <w:rPr>
          <w:rFonts w:ascii="Calibri" w:hAnsi="Calibri" w:cs="Calibri"/>
          <w:sz w:val="22"/>
          <w:szCs w:val="22"/>
          <w:vertAlign w:val="superscript"/>
          <w:lang w:val="en-CA"/>
        </w:rPr>
        <w:t>th</w:t>
      </w:r>
      <w:r w:rsidRPr="00B063D3">
        <w:rPr>
          <w:rFonts w:ascii="Calibri" w:hAnsi="Calibri" w:cs="Calibri"/>
          <w:sz w:val="22"/>
          <w:szCs w:val="22"/>
          <w:lang w:val="en-CA"/>
        </w:rPr>
        <w:t xml:space="preserve"> goal difference, until the end of the game.</w:t>
      </w:r>
    </w:p>
    <w:p w14:paraId="4A9454F6" w14:textId="77777777" w:rsidR="00892EA7" w:rsidRPr="00B063D3" w:rsidRDefault="00892EA7" w:rsidP="00870967">
      <w:pPr>
        <w:jc w:val="both"/>
        <w:rPr>
          <w:rFonts w:ascii="Calibri" w:hAnsi="Calibri" w:cs="Calibri"/>
          <w:sz w:val="22"/>
          <w:szCs w:val="22"/>
          <w:lang w:val="en-CA"/>
        </w:rPr>
      </w:pPr>
    </w:p>
    <w:p w14:paraId="721304BF" w14:textId="77777777" w:rsidR="00E875A8" w:rsidRPr="00B063D3" w:rsidRDefault="007D1126">
      <w:pPr>
        <w:jc w:val="both"/>
        <w:rPr>
          <w:rFonts w:ascii="Calibri" w:hAnsi="Calibri" w:cs="Calibri"/>
          <w:b/>
          <w:i/>
          <w:sz w:val="22"/>
          <w:szCs w:val="22"/>
          <w:lang w:val="en-CA"/>
        </w:rPr>
      </w:pPr>
      <w:r w:rsidRPr="00B063D3">
        <w:rPr>
          <w:rFonts w:ascii="Calibri" w:hAnsi="Calibri" w:cs="Calibri"/>
          <w:b/>
          <w:i/>
          <w:sz w:val="22"/>
          <w:szCs w:val="22"/>
          <w:lang w:val="en-CA"/>
        </w:rPr>
        <w:t>Minor and major penalties will be timed.</w:t>
      </w:r>
    </w:p>
    <w:p w14:paraId="19919463" w14:textId="77777777" w:rsidR="00D233A7" w:rsidRPr="00B063D3" w:rsidRDefault="00D233A7" w:rsidP="00CA76E2">
      <w:pPr>
        <w:rPr>
          <w:rFonts w:ascii="Calibri" w:hAnsi="Calibri" w:cs="Calibri"/>
          <w:sz w:val="22"/>
          <w:szCs w:val="22"/>
          <w:lang w:val="en-CA"/>
        </w:rPr>
      </w:pPr>
    </w:p>
    <w:p w14:paraId="5EAA1A2E"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Furthermore, at any time during the game, if the difference is seven (7) goals, the official scorekeeper of the </w:t>
      </w:r>
      <w:r w:rsidR="0087152F" w:rsidRPr="00B063D3">
        <w:rPr>
          <w:rFonts w:ascii="Calibri" w:hAnsi="Calibri" w:cs="Calibri"/>
          <w:sz w:val="22"/>
          <w:szCs w:val="22"/>
          <w:lang w:val="en-CA"/>
        </w:rPr>
        <w:t>game will stop recording goals on the scoreboard</w:t>
      </w:r>
      <w:r w:rsidR="0025078C" w:rsidRPr="00B063D3">
        <w:rPr>
          <w:rFonts w:ascii="Calibri" w:hAnsi="Calibri" w:cs="Calibri"/>
          <w:sz w:val="22"/>
          <w:szCs w:val="22"/>
          <w:lang w:val="en-CA"/>
        </w:rPr>
        <w:t xml:space="preserve">, as long as </w:t>
      </w:r>
      <w:r w:rsidR="0087152F" w:rsidRPr="00B063D3">
        <w:rPr>
          <w:rFonts w:ascii="Calibri" w:hAnsi="Calibri" w:cs="Calibri"/>
          <w:sz w:val="22"/>
          <w:szCs w:val="22"/>
          <w:lang w:val="en-CA"/>
        </w:rPr>
        <w:t>the seven (7) goal difference persists.</w:t>
      </w:r>
    </w:p>
    <w:p w14:paraId="3230C9D2" w14:textId="77777777" w:rsidR="006F48C2" w:rsidRPr="00B063D3" w:rsidRDefault="006F48C2" w:rsidP="0087152F">
      <w:pPr>
        <w:jc w:val="both"/>
        <w:rPr>
          <w:rFonts w:ascii="Calibri" w:hAnsi="Calibri" w:cs="Calibri"/>
          <w:sz w:val="22"/>
          <w:szCs w:val="22"/>
          <w:lang w:val="en-CA"/>
        </w:rPr>
      </w:pPr>
    </w:p>
    <w:p w14:paraId="0430D7C9" w14:textId="77777777" w:rsidR="00086069" w:rsidRPr="00B063D3" w:rsidRDefault="00086069" w:rsidP="006F48C2">
      <w:pPr>
        <w:ind w:left="360"/>
        <w:rPr>
          <w:rFonts w:ascii="Calibri" w:hAnsi="Calibri" w:cs="Calibri"/>
          <w:b/>
          <w:sz w:val="22"/>
          <w:szCs w:val="22"/>
          <w:lang w:val="en-CA"/>
        </w:rPr>
      </w:pPr>
    </w:p>
    <w:p w14:paraId="3EBB4E39" w14:textId="0FCBDFE4" w:rsidR="00E875A8" w:rsidRPr="00B063D3" w:rsidRDefault="00307806">
      <w:pPr>
        <w:pStyle w:val="Sous-titre"/>
        <w:rPr>
          <w:rFonts w:ascii="Calibri" w:hAnsi="Calibri" w:cs="Calibri"/>
          <w:b/>
          <w:szCs w:val="28"/>
          <w:lang w:val="en-CA"/>
        </w:rPr>
      </w:pPr>
      <w:bookmarkStart w:id="31" w:name="_Toc76109537"/>
      <w:r>
        <w:rPr>
          <w:rFonts w:ascii="Calibri" w:hAnsi="Calibri" w:cs="Calibri"/>
          <w:b/>
          <w:szCs w:val="28"/>
          <w:lang w:val="en-CA"/>
        </w:rPr>
        <w:t>4</w:t>
      </w:r>
      <w:r w:rsidR="007D1126" w:rsidRPr="00B063D3">
        <w:rPr>
          <w:rFonts w:ascii="Calibri" w:hAnsi="Calibri" w:cs="Calibri"/>
          <w:b/>
          <w:szCs w:val="28"/>
          <w:lang w:val="en-CA"/>
        </w:rPr>
        <w:t>.</w:t>
      </w:r>
      <w:r w:rsidR="000D686E">
        <w:rPr>
          <w:rFonts w:ascii="Calibri" w:hAnsi="Calibri" w:cs="Calibri"/>
          <w:b/>
          <w:szCs w:val="28"/>
          <w:lang w:val="en-CA"/>
        </w:rPr>
        <w:t>9</w:t>
      </w:r>
      <w:r w:rsidR="000B3BDC" w:rsidRPr="00B063D3">
        <w:rPr>
          <w:rFonts w:ascii="Calibri" w:hAnsi="Calibri" w:cs="Calibri"/>
          <w:b/>
          <w:szCs w:val="28"/>
          <w:lang w:val="en-CA"/>
        </w:rPr>
        <w:tab/>
      </w:r>
      <w:r w:rsidR="002D5E16" w:rsidRPr="00B063D3">
        <w:rPr>
          <w:rFonts w:ascii="Calibri" w:hAnsi="Calibri" w:cs="Calibri"/>
          <w:b/>
          <w:szCs w:val="28"/>
          <w:lang w:val="en-CA"/>
        </w:rPr>
        <w:t xml:space="preserve">ABSENCE FROM A GAME </w:t>
      </w:r>
      <w:bookmarkEnd w:id="31"/>
    </w:p>
    <w:p w14:paraId="6657ABAA" w14:textId="77777777" w:rsidR="002D5E16" w:rsidRPr="00DB20E6" w:rsidRDefault="002D5E16" w:rsidP="003A166B">
      <w:pPr>
        <w:rPr>
          <w:rFonts w:ascii="Calibri" w:hAnsi="Calibri" w:cs="Calibri"/>
          <w:b/>
          <w:bCs/>
          <w:lang w:val="en-CA"/>
        </w:rPr>
      </w:pPr>
    </w:p>
    <w:p w14:paraId="58C49148"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 team that fails to show up for </w:t>
      </w:r>
      <w:r w:rsidR="00464845" w:rsidRPr="00B063D3">
        <w:rPr>
          <w:rFonts w:ascii="Calibri" w:hAnsi="Calibri" w:cs="Calibri"/>
          <w:sz w:val="22"/>
          <w:szCs w:val="22"/>
          <w:lang w:val="en-CA"/>
        </w:rPr>
        <w:t xml:space="preserve">a game with the minimum number of </w:t>
      </w:r>
      <w:r w:rsidRPr="00B063D3">
        <w:rPr>
          <w:rFonts w:ascii="Calibri" w:hAnsi="Calibri" w:cs="Calibri"/>
          <w:sz w:val="22"/>
          <w:szCs w:val="22"/>
          <w:lang w:val="en-CA"/>
        </w:rPr>
        <w:t xml:space="preserve">players </w:t>
      </w:r>
      <w:r w:rsidR="00464845" w:rsidRPr="00B063D3">
        <w:rPr>
          <w:rFonts w:ascii="Calibri" w:hAnsi="Calibri" w:cs="Calibri"/>
          <w:sz w:val="22"/>
          <w:szCs w:val="22"/>
          <w:lang w:val="en-CA"/>
        </w:rPr>
        <w:t xml:space="preserve">required will lose the game by </w:t>
      </w:r>
      <w:r w:rsidRPr="00B063D3">
        <w:rPr>
          <w:rFonts w:ascii="Calibri" w:hAnsi="Calibri" w:cs="Calibri"/>
          <w:sz w:val="22"/>
          <w:szCs w:val="22"/>
          <w:lang w:val="en-CA"/>
        </w:rPr>
        <w:t xml:space="preserve">default. </w:t>
      </w:r>
    </w:p>
    <w:p w14:paraId="553BFDCD" w14:textId="77777777" w:rsidR="009A357C" w:rsidRPr="00B063D3" w:rsidRDefault="009A357C" w:rsidP="00870967">
      <w:pPr>
        <w:jc w:val="both"/>
        <w:rPr>
          <w:rFonts w:ascii="Calibri" w:hAnsi="Calibri" w:cs="Calibri"/>
          <w:sz w:val="22"/>
          <w:szCs w:val="22"/>
          <w:lang w:val="en-CA"/>
        </w:rPr>
      </w:pPr>
    </w:p>
    <w:p w14:paraId="5BB91897" w14:textId="77777777" w:rsidR="002D5E16" w:rsidRPr="00B063D3" w:rsidRDefault="002D5E16" w:rsidP="00870967">
      <w:pPr>
        <w:jc w:val="both"/>
        <w:rPr>
          <w:rFonts w:ascii="Calibri" w:hAnsi="Calibri" w:cs="Calibri"/>
          <w:sz w:val="22"/>
          <w:szCs w:val="22"/>
          <w:lang w:val="en-CA"/>
        </w:rPr>
      </w:pPr>
    </w:p>
    <w:p w14:paraId="789CD2EE" w14:textId="3A07D32F" w:rsidR="00E875A8" w:rsidRPr="00B063D3" w:rsidRDefault="00307806">
      <w:pPr>
        <w:pStyle w:val="Sous-titre"/>
        <w:rPr>
          <w:rFonts w:ascii="Calibri" w:hAnsi="Calibri" w:cs="Calibri"/>
          <w:b/>
          <w:szCs w:val="28"/>
          <w:lang w:val="en-CA"/>
        </w:rPr>
      </w:pPr>
      <w:bookmarkStart w:id="32" w:name="_Toc76109538"/>
      <w:r>
        <w:rPr>
          <w:rFonts w:ascii="Calibri" w:hAnsi="Calibri" w:cs="Calibri"/>
          <w:b/>
          <w:szCs w:val="28"/>
          <w:lang w:val="en-CA"/>
        </w:rPr>
        <w:t>4</w:t>
      </w:r>
      <w:r w:rsidR="007D1126" w:rsidRPr="00B063D3">
        <w:rPr>
          <w:rFonts w:ascii="Calibri" w:hAnsi="Calibri" w:cs="Calibri"/>
          <w:b/>
          <w:szCs w:val="28"/>
          <w:lang w:val="en-CA"/>
        </w:rPr>
        <w:t>.1</w:t>
      </w:r>
      <w:r w:rsidR="000D686E">
        <w:rPr>
          <w:rFonts w:ascii="Calibri" w:hAnsi="Calibri" w:cs="Calibri"/>
          <w:b/>
          <w:szCs w:val="28"/>
          <w:lang w:val="en-CA"/>
        </w:rPr>
        <w:t>0</w:t>
      </w:r>
      <w:r w:rsidR="000B3BDC" w:rsidRPr="00B063D3">
        <w:rPr>
          <w:rFonts w:ascii="Calibri" w:hAnsi="Calibri" w:cs="Calibri"/>
          <w:b/>
          <w:szCs w:val="28"/>
          <w:lang w:val="en-CA"/>
        </w:rPr>
        <w:tab/>
      </w:r>
      <w:r w:rsidR="002D5E16" w:rsidRPr="00B063D3">
        <w:rPr>
          <w:rFonts w:ascii="Calibri" w:hAnsi="Calibri" w:cs="Calibri"/>
          <w:b/>
          <w:szCs w:val="28"/>
          <w:lang w:val="en-CA"/>
        </w:rPr>
        <w:t>MINIMUM NUMBER OF PLAYERS</w:t>
      </w:r>
      <w:bookmarkEnd w:id="32"/>
    </w:p>
    <w:p w14:paraId="48592390" w14:textId="77777777" w:rsidR="002726CE" w:rsidRPr="00B063D3" w:rsidRDefault="002726CE" w:rsidP="002726CE">
      <w:pPr>
        <w:rPr>
          <w:rFonts w:ascii="Calibri" w:hAnsi="Calibri" w:cs="Calibri"/>
          <w:b/>
          <w:bCs/>
          <w:sz w:val="22"/>
          <w:szCs w:val="22"/>
          <w:lang w:val="en-CA"/>
        </w:rPr>
      </w:pPr>
    </w:p>
    <w:p w14:paraId="530090D2" w14:textId="77777777" w:rsidR="00E875A8" w:rsidRDefault="007D1126">
      <w:pPr>
        <w:jc w:val="both"/>
        <w:rPr>
          <w:rFonts w:ascii="Calibri" w:hAnsi="Calibri" w:cs="Calibri"/>
          <w:b/>
          <w:color w:val="A6A6A6" w:themeColor="background1" w:themeShade="A6"/>
          <w:sz w:val="22"/>
          <w:szCs w:val="22"/>
          <w:lang w:val="en-CA"/>
        </w:rPr>
      </w:pPr>
      <w:r w:rsidRPr="00B063D3">
        <w:rPr>
          <w:rFonts w:ascii="Calibri" w:hAnsi="Calibri" w:cs="Calibri"/>
          <w:sz w:val="22"/>
          <w:szCs w:val="22"/>
          <w:lang w:val="en-CA"/>
        </w:rPr>
        <w:t xml:space="preserve">In single letter for the season, playoffs, tournaments and regional championships, a team must present itself at the beginning of the game with a minimum of six (6) players + one (1) goalie. </w:t>
      </w:r>
      <w:r w:rsidRPr="00307806">
        <w:rPr>
          <w:rFonts w:ascii="Calibri" w:hAnsi="Calibri" w:cs="Calibri"/>
          <w:b/>
          <w:bCs/>
          <w:color w:val="A6A6A6" w:themeColor="background1" w:themeShade="A6"/>
          <w:sz w:val="22"/>
          <w:szCs w:val="22"/>
          <w:lang w:val="en-CA"/>
        </w:rPr>
        <w:t>(</w:t>
      </w:r>
      <w:r w:rsidRPr="00307806">
        <w:rPr>
          <w:rFonts w:ascii="Calibri" w:hAnsi="Calibri" w:cs="Calibri"/>
          <w:b/>
          <w:color w:val="A6A6A6" w:themeColor="background1" w:themeShade="A6"/>
          <w:sz w:val="22"/>
          <w:szCs w:val="22"/>
          <w:lang w:val="en-CA"/>
        </w:rPr>
        <w:t>Reference Hockey Québec 7.2.1 A)</w:t>
      </w:r>
    </w:p>
    <w:p w14:paraId="3B525955" w14:textId="77777777" w:rsidR="00307806" w:rsidRDefault="00307806">
      <w:pPr>
        <w:jc w:val="both"/>
        <w:rPr>
          <w:rFonts w:ascii="Calibri" w:hAnsi="Calibri" w:cs="Calibri"/>
          <w:b/>
          <w:color w:val="A6A6A6" w:themeColor="background1" w:themeShade="A6"/>
          <w:sz w:val="22"/>
          <w:szCs w:val="22"/>
          <w:lang w:val="en-CA"/>
        </w:rPr>
      </w:pPr>
    </w:p>
    <w:p w14:paraId="071D379F" w14:textId="77777777" w:rsidR="00307806" w:rsidRPr="00307806" w:rsidRDefault="00307806">
      <w:pPr>
        <w:jc w:val="both"/>
        <w:rPr>
          <w:rFonts w:ascii="Calibri" w:hAnsi="Calibri" w:cs="Calibri"/>
          <w:sz w:val="22"/>
          <w:szCs w:val="22"/>
          <w:lang w:val="en-CA"/>
        </w:rPr>
      </w:pPr>
    </w:p>
    <w:p w14:paraId="57C0AE31" w14:textId="27B7B27E" w:rsidR="00E875A8" w:rsidRPr="00307806" w:rsidRDefault="00307806">
      <w:pPr>
        <w:pStyle w:val="Sous-titre"/>
        <w:rPr>
          <w:rFonts w:ascii="Calibri" w:hAnsi="Calibri" w:cs="Calibri"/>
          <w:b/>
          <w:szCs w:val="28"/>
          <w:lang w:val="en-CA"/>
        </w:rPr>
      </w:pPr>
      <w:bookmarkStart w:id="33" w:name="_Toc76109539"/>
      <w:r w:rsidRPr="00307806">
        <w:rPr>
          <w:rFonts w:ascii="Calibri" w:hAnsi="Calibri" w:cs="Calibri"/>
          <w:b/>
          <w:szCs w:val="28"/>
          <w:lang w:val="en-CA"/>
        </w:rPr>
        <w:t>4</w:t>
      </w:r>
      <w:r w:rsidR="007D1126" w:rsidRPr="00307806">
        <w:rPr>
          <w:rFonts w:ascii="Calibri" w:hAnsi="Calibri" w:cs="Calibri"/>
          <w:b/>
          <w:szCs w:val="28"/>
          <w:lang w:val="en-CA"/>
        </w:rPr>
        <w:t>.1</w:t>
      </w:r>
      <w:r w:rsidR="000D686E">
        <w:rPr>
          <w:rFonts w:ascii="Calibri" w:hAnsi="Calibri" w:cs="Calibri"/>
          <w:b/>
          <w:szCs w:val="28"/>
          <w:lang w:val="en-CA"/>
        </w:rPr>
        <w:t>1</w:t>
      </w:r>
      <w:r w:rsidR="000B3BDC" w:rsidRPr="00307806">
        <w:rPr>
          <w:rFonts w:ascii="Calibri" w:hAnsi="Calibri" w:cs="Calibri"/>
          <w:b/>
          <w:szCs w:val="28"/>
          <w:lang w:val="en-CA"/>
        </w:rPr>
        <w:tab/>
      </w:r>
      <w:r w:rsidR="002726CE" w:rsidRPr="00307806">
        <w:rPr>
          <w:rFonts w:ascii="Calibri" w:hAnsi="Calibri" w:cs="Calibri"/>
          <w:b/>
          <w:szCs w:val="28"/>
          <w:lang w:val="en-CA"/>
        </w:rPr>
        <w:t>LATE FOR A GAME</w:t>
      </w:r>
      <w:bookmarkEnd w:id="33"/>
    </w:p>
    <w:p w14:paraId="15E768D7" w14:textId="7C1400CD" w:rsidR="00E875A8" w:rsidRPr="00307806" w:rsidRDefault="007D1126">
      <w:pPr>
        <w:numPr>
          <w:ilvl w:val="0"/>
          <w:numId w:val="4"/>
        </w:numPr>
        <w:jc w:val="both"/>
        <w:rPr>
          <w:rFonts w:ascii="Calibri" w:hAnsi="Calibri" w:cs="Calibri"/>
          <w:sz w:val="22"/>
          <w:szCs w:val="22"/>
        </w:rPr>
      </w:pPr>
      <w:r w:rsidRPr="00307806">
        <w:rPr>
          <w:rFonts w:ascii="Calibri" w:hAnsi="Calibri" w:cs="Calibri"/>
          <w:sz w:val="22"/>
          <w:szCs w:val="22"/>
          <w:lang w:val="en-CA"/>
        </w:rPr>
        <w:t xml:space="preserve">A team that does not show up at the scheduled start time of the game will be given a fifteen (15) minute delay, including the warm-up period, in order to have the minimum number of players on the ice to start the game. In addition, a penalty of two (2) minutes will be imposed for delaying the game. After this delay, the team loses by forfeit (0-1) as well as its Franc Jeu point. </w:t>
      </w:r>
      <w:r w:rsidR="00503600" w:rsidRPr="00307806">
        <w:rPr>
          <w:rFonts w:ascii="Calibri" w:hAnsi="Calibri" w:cs="Calibri"/>
          <w:sz w:val="22"/>
          <w:szCs w:val="22"/>
        </w:rPr>
        <w:t>(Reference Hockey Québec 7.2.9)</w:t>
      </w:r>
    </w:p>
    <w:p w14:paraId="444D771F" w14:textId="77777777" w:rsidR="00F016D4" w:rsidRPr="00307806" w:rsidRDefault="00F016D4" w:rsidP="00F016D4">
      <w:pPr>
        <w:ind w:left="720"/>
        <w:jc w:val="both"/>
        <w:rPr>
          <w:rFonts w:ascii="Calibri" w:hAnsi="Calibri" w:cs="Calibri"/>
          <w:sz w:val="22"/>
          <w:szCs w:val="22"/>
        </w:rPr>
      </w:pPr>
    </w:p>
    <w:p w14:paraId="69ADCE2E" w14:textId="77777777" w:rsidR="00E875A8" w:rsidRPr="00307806" w:rsidRDefault="007D1126">
      <w:pPr>
        <w:numPr>
          <w:ilvl w:val="0"/>
          <w:numId w:val="4"/>
        </w:numPr>
        <w:jc w:val="both"/>
        <w:rPr>
          <w:rFonts w:ascii="Calibri" w:hAnsi="Calibri" w:cs="Calibri"/>
          <w:sz w:val="22"/>
          <w:szCs w:val="22"/>
          <w:lang w:val="en-CA"/>
        </w:rPr>
      </w:pPr>
      <w:r w:rsidRPr="00307806">
        <w:rPr>
          <w:rFonts w:ascii="Calibri" w:hAnsi="Calibri" w:cs="Calibri"/>
          <w:sz w:val="22"/>
          <w:szCs w:val="22"/>
          <w:lang w:val="en-CA"/>
        </w:rPr>
        <w:lastRenderedPageBreak/>
        <w:t>A player or team official may join the game before the end of the 2nd period as long as the team in question notifies the referee at the beginning of the game and the name of the member is not crossed out on the score sheet.</w:t>
      </w:r>
    </w:p>
    <w:p w14:paraId="0B40D1AF" w14:textId="77777777" w:rsidR="00652EBE" w:rsidRPr="00307806" w:rsidRDefault="00652EBE" w:rsidP="00652EBE">
      <w:pPr>
        <w:ind w:left="720"/>
        <w:jc w:val="both"/>
        <w:rPr>
          <w:rFonts w:ascii="Calibri" w:hAnsi="Calibri" w:cs="Calibri"/>
          <w:sz w:val="22"/>
          <w:szCs w:val="22"/>
          <w:lang w:val="en-CA"/>
        </w:rPr>
      </w:pPr>
    </w:p>
    <w:p w14:paraId="4BCB9EE4" w14:textId="77777777" w:rsidR="00E875A8" w:rsidRDefault="007D1126">
      <w:pPr>
        <w:ind w:left="720"/>
        <w:jc w:val="both"/>
        <w:rPr>
          <w:rFonts w:ascii="Calibri" w:hAnsi="Calibri" w:cs="Calibri"/>
          <w:sz w:val="22"/>
          <w:szCs w:val="22"/>
          <w:lang w:val="en-CA"/>
        </w:rPr>
      </w:pPr>
      <w:r w:rsidRPr="00307806">
        <w:rPr>
          <w:rFonts w:ascii="Calibri" w:hAnsi="Calibri" w:cs="Calibri"/>
          <w:sz w:val="22"/>
          <w:szCs w:val="22"/>
          <w:lang w:val="en-CA"/>
        </w:rPr>
        <w:t>Note - Any player or team official who arrives after the 2nd period is not allowed to participate in the game, including overtime and shootouts if necessary.</w:t>
      </w:r>
    </w:p>
    <w:p w14:paraId="6D345ACC" w14:textId="77777777" w:rsidR="000D686E" w:rsidRPr="00307806" w:rsidRDefault="000D686E">
      <w:pPr>
        <w:ind w:left="720"/>
        <w:jc w:val="both"/>
        <w:rPr>
          <w:rFonts w:ascii="Calibri" w:hAnsi="Calibri" w:cs="Calibri"/>
          <w:sz w:val="22"/>
          <w:szCs w:val="22"/>
          <w:lang w:val="en-CA"/>
        </w:rPr>
      </w:pPr>
    </w:p>
    <w:p w14:paraId="71DDA64C" w14:textId="77777777" w:rsidR="007E7186" w:rsidRPr="00B063D3" w:rsidRDefault="007E7186" w:rsidP="007E7186">
      <w:pPr>
        <w:rPr>
          <w:rFonts w:ascii="Calibri" w:hAnsi="Calibri" w:cs="Calibri"/>
          <w:b/>
          <w:sz w:val="22"/>
          <w:szCs w:val="22"/>
          <w:lang w:val="en-CA"/>
        </w:rPr>
      </w:pPr>
    </w:p>
    <w:p w14:paraId="5D9B650C" w14:textId="46CD0CD0" w:rsidR="00E875A8" w:rsidRDefault="00307806">
      <w:pPr>
        <w:numPr>
          <w:ilvl w:val="1"/>
          <w:numId w:val="2"/>
        </w:numPr>
        <w:tabs>
          <w:tab w:val="clear" w:pos="360"/>
          <w:tab w:val="num" w:pos="0"/>
        </w:tabs>
        <w:rPr>
          <w:rFonts w:ascii="Calibri" w:hAnsi="Calibri" w:cs="Calibri"/>
          <w:b/>
        </w:rPr>
      </w:pPr>
      <w:bookmarkStart w:id="34" w:name="_Toc76109540"/>
      <w:r>
        <w:rPr>
          <w:rStyle w:val="Sous-titreCar"/>
          <w:rFonts w:ascii="Calibri" w:hAnsi="Calibri" w:cs="Calibri"/>
          <w:b/>
          <w:szCs w:val="28"/>
        </w:rPr>
        <w:t>4</w:t>
      </w:r>
      <w:r w:rsidR="007D1126" w:rsidRPr="00860C53">
        <w:rPr>
          <w:rStyle w:val="Sous-titreCar"/>
          <w:rFonts w:ascii="Calibri" w:hAnsi="Calibri" w:cs="Calibri"/>
          <w:b/>
          <w:szCs w:val="28"/>
        </w:rPr>
        <w:t>.1</w:t>
      </w:r>
      <w:r w:rsidR="000D686E">
        <w:rPr>
          <w:rStyle w:val="Sous-titreCar"/>
          <w:rFonts w:ascii="Calibri" w:hAnsi="Calibri" w:cs="Calibri"/>
          <w:b/>
          <w:szCs w:val="28"/>
        </w:rPr>
        <w:t>2</w:t>
      </w:r>
      <w:r w:rsidR="000B3BDC" w:rsidRPr="00860C53">
        <w:rPr>
          <w:rStyle w:val="Sous-titreCar"/>
          <w:rFonts w:ascii="Calibri" w:hAnsi="Calibri" w:cs="Calibri"/>
          <w:b/>
          <w:szCs w:val="28"/>
        </w:rPr>
        <w:tab/>
      </w:r>
      <w:r w:rsidR="004464B0" w:rsidRPr="00860C53">
        <w:rPr>
          <w:rStyle w:val="Sous-titreCar"/>
          <w:rFonts w:ascii="Calibri" w:hAnsi="Calibri" w:cs="Calibri"/>
          <w:b/>
          <w:szCs w:val="28"/>
        </w:rPr>
        <w:t xml:space="preserve">DELIBERATELY </w:t>
      </w:r>
      <w:r w:rsidR="007E7186" w:rsidRPr="00860C53">
        <w:rPr>
          <w:rStyle w:val="Sous-titreCar"/>
          <w:rFonts w:ascii="Calibri" w:hAnsi="Calibri" w:cs="Calibri"/>
          <w:b/>
          <w:szCs w:val="28"/>
        </w:rPr>
        <w:t xml:space="preserve">DELAYING </w:t>
      </w:r>
      <w:r w:rsidR="004464B0" w:rsidRPr="00860C53">
        <w:rPr>
          <w:rStyle w:val="Sous-titreCar"/>
          <w:rFonts w:ascii="Calibri" w:hAnsi="Calibri" w:cs="Calibri"/>
          <w:b/>
          <w:szCs w:val="28"/>
        </w:rPr>
        <w:t>A GAME</w:t>
      </w:r>
      <w:bookmarkEnd w:id="34"/>
    </w:p>
    <w:p w14:paraId="7477DF84" w14:textId="77777777" w:rsidR="00F00E59" w:rsidRPr="00860C53" w:rsidRDefault="00F00E59" w:rsidP="00D233A7">
      <w:pPr>
        <w:numPr>
          <w:ilvl w:val="1"/>
          <w:numId w:val="2"/>
        </w:numPr>
        <w:tabs>
          <w:tab w:val="clear" w:pos="360"/>
          <w:tab w:val="num" w:pos="0"/>
        </w:tabs>
        <w:rPr>
          <w:rFonts w:ascii="Calibri" w:hAnsi="Calibri" w:cs="Calibri"/>
          <w:bCs/>
        </w:rPr>
      </w:pPr>
    </w:p>
    <w:p w14:paraId="2D805D7E"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 penalty shot shall be awarded to the non-offending team if, during the last two (2) minutes of the allotted time to play </w:t>
      </w:r>
      <w:r w:rsidR="00503600" w:rsidRPr="00307806">
        <w:rPr>
          <w:rFonts w:ascii="Calibri" w:hAnsi="Calibri" w:cs="Calibri"/>
          <w:b/>
          <w:bCs/>
          <w:sz w:val="22"/>
          <w:szCs w:val="22"/>
          <w:lang w:val="en-CA"/>
        </w:rPr>
        <w:t>a regular season game</w:t>
      </w:r>
      <w:r w:rsidR="002C4140" w:rsidRPr="00B063D3">
        <w:rPr>
          <w:rFonts w:ascii="Calibri" w:hAnsi="Calibri" w:cs="Calibri"/>
          <w:sz w:val="22"/>
          <w:szCs w:val="22"/>
          <w:lang w:val="en-CA"/>
        </w:rPr>
        <w:t>, a member deliberately delays the game in order to run out the allotted time to take advantage of it.</w:t>
      </w:r>
    </w:p>
    <w:p w14:paraId="25333D74" w14:textId="77777777" w:rsidR="006E1BEF" w:rsidRPr="00B063D3" w:rsidRDefault="006E1BEF" w:rsidP="00D233A7">
      <w:pPr>
        <w:jc w:val="both"/>
        <w:rPr>
          <w:rFonts w:ascii="Calibri" w:hAnsi="Calibri" w:cs="Calibri"/>
          <w:sz w:val="22"/>
          <w:szCs w:val="22"/>
          <w:lang w:val="en-CA"/>
        </w:rPr>
      </w:pPr>
    </w:p>
    <w:p w14:paraId="3710962E" w14:textId="3BEB495F" w:rsidR="00320F8A" w:rsidRPr="00B063D3" w:rsidRDefault="007D1126" w:rsidP="00D233A7">
      <w:pPr>
        <w:jc w:val="both"/>
        <w:rPr>
          <w:rFonts w:ascii="Calibri" w:hAnsi="Calibri" w:cs="Calibri"/>
          <w:sz w:val="22"/>
          <w:szCs w:val="22"/>
          <w:lang w:val="en-CA"/>
        </w:rPr>
      </w:pPr>
      <w:r w:rsidRPr="00B063D3">
        <w:rPr>
          <w:rFonts w:ascii="Calibri" w:hAnsi="Calibri" w:cs="Calibri"/>
          <w:sz w:val="22"/>
          <w:szCs w:val="22"/>
          <w:lang w:val="en-CA"/>
        </w:rPr>
        <w:t xml:space="preserve">In the event that a penalty shot is awarded and </w:t>
      </w:r>
      <w:r w:rsidR="005F7D5A" w:rsidRPr="00B063D3">
        <w:rPr>
          <w:rFonts w:ascii="Calibri" w:hAnsi="Calibri" w:cs="Calibri"/>
          <w:sz w:val="22"/>
          <w:szCs w:val="22"/>
          <w:lang w:val="en-CA"/>
        </w:rPr>
        <w:t xml:space="preserve">the </w:t>
      </w:r>
      <w:r w:rsidRPr="00B063D3">
        <w:rPr>
          <w:rFonts w:ascii="Calibri" w:hAnsi="Calibri" w:cs="Calibri"/>
          <w:sz w:val="22"/>
          <w:szCs w:val="22"/>
          <w:lang w:val="en-CA"/>
        </w:rPr>
        <w:t xml:space="preserve">arena </w:t>
      </w:r>
      <w:r w:rsidR="005F7D5A" w:rsidRPr="00B063D3">
        <w:rPr>
          <w:rFonts w:ascii="Calibri" w:hAnsi="Calibri" w:cs="Calibri"/>
          <w:sz w:val="22"/>
          <w:szCs w:val="22"/>
          <w:lang w:val="en-CA"/>
        </w:rPr>
        <w:t xml:space="preserve">attendant </w:t>
      </w:r>
      <w:r w:rsidRPr="00B063D3">
        <w:rPr>
          <w:rFonts w:ascii="Calibri" w:hAnsi="Calibri" w:cs="Calibri"/>
          <w:sz w:val="22"/>
          <w:szCs w:val="22"/>
          <w:lang w:val="en-CA"/>
        </w:rPr>
        <w:t>(Zamboni) terminates the game and does not want to give the necessary time to complete the shot, the referee shall report the matter to the League President.</w:t>
      </w:r>
    </w:p>
    <w:p w14:paraId="427863B0" w14:textId="77777777" w:rsidR="00320F8A" w:rsidRPr="00B063D3" w:rsidRDefault="00320F8A" w:rsidP="00D233A7">
      <w:pPr>
        <w:jc w:val="both"/>
        <w:rPr>
          <w:rFonts w:ascii="Calibri" w:hAnsi="Calibri" w:cs="Calibri"/>
          <w:sz w:val="22"/>
          <w:szCs w:val="22"/>
          <w:lang w:val="en-CA"/>
        </w:rPr>
      </w:pPr>
    </w:p>
    <w:p w14:paraId="78CD210F" w14:textId="77777777" w:rsidR="009C7572" w:rsidRPr="00B063D3" w:rsidRDefault="009C7572" w:rsidP="00D233A7">
      <w:pPr>
        <w:jc w:val="right"/>
        <w:rPr>
          <w:rFonts w:ascii="Calibri" w:hAnsi="Calibri" w:cs="Calibri"/>
          <w:sz w:val="22"/>
          <w:szCs w:val="22"/>
          <w:lang w:val="en-CA"/>
        </w:rPr>
      </w:pPr>
    </w:p>
    <w:p w14:paraId="0D2169BC" w14:textId="7B340DAB" w:rsidR="00E875A8" w:rsidRPr="00307806" w:rsidRDefault="00307806">
      <w:pPr>
        <w:pStyle w:val="Sous-titre"/>
        <w:rPr>
          <w:rFonts w:ascii="Calibri" w:hAnsi="Calibri" w:cs="Calibri"/>
          <w:b/>
          <w:szCs w:val="28"/>
          <w:lang w:val="en-CA"/>
        </w:rPr>
      </w:pPr>
      <w:bookmarkStart w:id="35" w:name="_Toc76109542"/>
      <w:r w:rsidRPr="00307806">
        <w:rPr>
          <w:rFonts w:ascii="Calibri" w:hAnsi="Calibri" w:cs="Calibri"/>
          <w:b/>
          <w:szCs w:val="28"/>
          <w:lang w:val="en-CA"/>
        </w:rPr>
        <w:t>4</w:t>
      </w:r>
      <w:r w:rsidR="007D1126" w:rsidRPr="00307806">
        <w:rPr>
          <w:rFonts w:ascii="Calibri" w:hAnsi="Calibri" w:cs="Calibri"/>
          <w:b/>
          <w:szCs w:val="28"/>
          <w:lang w:val="en-CA"/>
        </w:rPr>
        <w:t>.1</w:t>
      </w:r>
      <w:r w:rsidR="000D686E">
        <w:rPr>
          <w:rFonts w:ascii="Calibri" w:hAnsi="Calibri" w:cs="Calibri"/>
          <w:b/>
          <w:szCs w:val="28"/>
          <w:lang w:val="en-CA"/>
        </w:rPr>
        <w:t>3</w:t>
      </w:r>
      <w:r w:rsidR="000B3BDC" w:rsidRPr="00307806">
        <w:rPr>
          <w:rFonts w:ascii="Calibri" w:hAnsi="Calibri" w:cs="Calibri"/>
          <w:b/>
          <w:szCs w:val="28"/>
          <w:lang w:val="en-CA"/>
        </w:rPr>
        <w:tab/>
      </w:r>
      <w:r w:rsidR="000E67DB" w:rsidRPr="00307806">
        <w:rPr>
          <w:rFonts w:ascii="Calibri" w:hAnsi="Calibri" w:cs="Calibri"/>
          <w:b/>
          <w:szCs w:val="28"/>
          <w:lang w:val="en-CA"/>
        </w:rPr>
        <w:t xml:space="preserve">STARTING TIME OF THE GAMES </w:t>
      </w:r>
      <w:bookmarkEnd w:id="35"/>
    </w:p>
    <w:p w14:paraId="1A7E9AF9" w14:textId="77777777" w:rsidR="00142557" w:rsidRPr="00860C53" w:rsidRDefault="00142557" w:rsidP="000E67DB">
      <w:pPr>
        <w:tabs>
          <w:tab w:val="left" w:pos="851"/>
        </w:tabs>
        <w:rPr>
          <w:rFonts w:ascii="Calibri" w:hAnsi="Calibri" w:cs="Calibri"/>
          <w:b/>
          <w:bCs/>
          <w:sz w:val="22"/>
          <w:szCs w:val="22"/>
          <w:lang w:val="en-US"/>
        </w:rPr>
      </w:pPr>
    </w:p>
    <w:tbl>
      <w:tblPr>
        <w:tblStyle w:val="Grilledutableau"/>
        <w:tblW w:w="0" w:type="auto"/>
        <w:jc w:val="center"/>
        <w:tblLook w:val="04A0" w:firstRow="1" w:lastRow="0" w:firstColumn="1" w:lastColumn="0" w:noHBand="0" w:noVBand="1"/>
      </w:tblPr>
      <w:tblGrid>
        <w:gridCol w:w="1696"/>
        <w:gridCol w:w="4967"/>
      </w:tblGrid>
      <w:tr w:rsidR="00206DEB" w:rsidRPr="002F0513" w14:paraId="2CCE84B8" w14:textId="77777777" w:rsidTr="00CB371F">
        <w:trPr>
          <w:jc w:val="center"/>
        </w:trPr>
        <w:tc>
          <w:tcPr>
            <w:tcW w:w="1696" w:type="dxa"/>
            <w:shd w:val="clear" w:color="auto" w:fill="B4C6E7" w:themeFill="accent1" w:themeFillTint="66"/>
          </w:tcPr>
          <w:p w14:paraId="44BC168A"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DIVISIONS</w:t>
            </w:r>
          </w:p>
        </w:tc>
        <w:tc>
          <w:tcPr>
            <w:tcW w:w="4967" w:type="dxa"/>
            <w:shd w:val="clear" w:color="auto" w:fill="B4C6E7" w:themeFill="accent1" w:themeFillTint="66"/>
          </w:tcPr>
          <w:p w14:paraId="7EB97BC7" w14:textId="60BA8A6F" w:rsidR="00206DEB" w:rsidRPr="00206DEB" w:rsidRDefault="00206DEB" w:rsidP="00206DEB">
            <w:pPr>
              <w:jc w:val="center"/>
              <w:rPr>
                <w:rFonts w:ascii="Calibri" w:hAnsi="Calibri" w:cs="Calibri"/>
                <w:b/>
                <w:bCs/>
                <w:sz w:val="28"/>
                <w:szCs w:val="28"/>
                <w:lang w:val="en-CA"/>
              </w:rPr>
            </w:pPr>
            <w:r w:rsidRPr="00206DEB">
              <w:rPr>
                <w:rFonts w:ascii="Calibri" w:hAnsi="Calibri" w:cs="Calibri"/>
                <w:b/>
                <w:bCs/>
                <w:sz w:val="28"/>
                <w:szCs w:val="28"/>
                <w:lang w:val="en-CA"/>
              </w:rPr>
              <w:t>MAXIMUM GAME START TIME AT :</w:t>
            </w:r>
          </w:p>
        </w:tc>
      </w:tr>
      <w:tr w:rsidR="00206DEB" w:rsidRPr="00F219A1" w14:paraId="256C4795" w14:textId="77777777" w:rsidTr="00CB371F">
        <w:trPr>
          <w:jc w:val="center"/>
        </w:trPr>
        <w:tc>
          <w:tcPr>
            <w:tcW w:w="1696" w:type="dxa"/>
          </w:tcPr>
          <w:p w14:paraId="09C65167"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M11</w:t>
            </w:r>
          </w:p>
        </w:tc>
        <w:tc>
          <w:tcPr>
            <w:tcW w:w="4967" w:type="dxa"/>
          </w:tcPr>
          <w:p w14:paraId="182D85A2"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19h30</w:t>
            </w:r>
          </w:p>
        </w:tc>
      </w:tr>
      <w:tr w:rsidR="00206DEB" w:rsidRPr="00F219A1" w14:paraId="0D78AA1B" w14:textId="77777777" w:rsidTr="00CB371F">
        <w:trPr>
          <w:jc w:val="center"/>
        </w:trPr>
        <w:tc>
          <w:tcPr>
            <w:tcW w:w="1696" w:type="dxa"/>
          </w:tcPr>
          <w:p w14:paraId="4602EDA7"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M13</w:t>
            </w:r>
          </w:p>
        </w:tc>
        <w:tc>
          <w:tcPr>
            <w:tcW w:w="4967" w:type="dxa"/>
          </w:tcPr>
          <w:p w14:paraId="7964074A"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19h30</w:t>
            </w:r>
          </w:p>
        </w:tc>
      </w:tr>
      <w:tr w:rsidR="00206DEB" w:rsidRPr="00F219A1" w14:paraId="35BDEF82" w14:textId="77777777" w:rsidTr="00CB371F">
        <w:trPr>
          <w:jc w:val="center"/>
        </w:trPr>
        <w:tc>
          <w:tcPr>
            <w:tcW w:w="1696" w:type="dxa"/>
          </w:tcPr>
          <w:p w14:paraId="692289F9"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M15</w:t>
            </w:r>
          </w:p>
        </w:tc>
        <w:tc>
          <w:tcPr>
            <w:tcW w:w="4967" w:type="dxa"/>
          </w:tcPr>
          <w:p w14:paraId="6D141030" w14:textId="77777777" w:rsidR="00206DEB" w:rsidRPr="000D686E" w:rsidRDefault="00206DEB" w:rsidP="00CB371F">
            <w:pPr>
              <w:jc w:val="center"/>
              <w:rPr>
                <w:rFonts w:ascii="Calibri" w:hAnsi="Calibri" w:cs="Calibri"/>
                <w:b/>
                <w:bCs/>
                <w:sz w:val="28"/>
                <w:szCs w:val="28"/>
              </w:rPr>
            </w:pPr>
            <w:r w:rsidRPr="000D686E">
              <w:rPr>
                <w:rFonts w:ascii="Calibri" w:hAnsi="Calibri" w:cs="Calibri"/>
                <w:b/>
                <w:bCs/>
                <w:sz w:val="28"/>
                <w:szCs w:val="28"/>
              </w:rPr>
              <w:t>20h30</w:t>
            </w:r>
          </w:p>
        </w:tc>
      </w:tr>
      <w:tr w:rsidR="00206DEB" w:rsidRPr="00F219A1" w14:paraId="2E79FCA0" w14:textId="77777777" w:rsidTr="00CB371F">
        <w:trPr>
          <w:jc w:val="center"/>
        </w:trPr>
        <w:tc>
          <w:tcPr>
            <w:tcW w:w="1696" w:type="dxa"/>
          </w:tcPr>
          <w:p w14:paraId="529A219F"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M18</w:t>
            </w:r>
          </w:p>
        </w:tc>
        <w:tc>
          <w:tcPr>
            <w:tcW w:w="4967" w:type="dxa"/>
          </w:tcPr>
          <w:p w14:paraId="7E08B0F7" w14:textId="77777777" w:rsidR="00206DEB" w:rsidRPr="000D686E" w:rsidRDefault="00206DEB" w:rsidP="00CB371F">
            <w:pPr>
              <w:jc w:val="center"/>
              <w:rPr>
                <w:rFonts w:ascii="Calibri" w:hAnsi="Calibri" w:cs="Calibri"/>
                <w:b/>
                <w:bCs/>
                <w:sz w:val="28"/>
                <w:szCs w:val="28"/>
              </w:rPr>
            </w:pPr>
            <w:r w:rsidRPr="000D686E">
              <w:rPr>
                <w:rFonts w:ascii="Calibri" w:hAnsi="Calibri" w:cs="Calibri"/>
                <w:b/>
                <w:bCs/>
                <w:sz w:val="28"/>
                <w:szCs w:val="28"/>
              </w:rPr>
              <w:t>21h30</w:t>
            </w:r>
          </w:p>
        </w:tc>
      </w:tr>
      <w:tr w:rsidR="00206DEB" w:rsidRPr="00F219A1" w14:paraId="33F978AE" w14:textId="77777777" w:rsidTr="00CB371F">
        <w:trPr>
          <w:jc w:val="center"/>
        </w:trPr>
        <w:tc>
          <w:tcPr>
            <w:tcW w:w="1696" w:type="dxa"/>
          </w:tcPr>
          <w:p w14:paraId="18DD5A92"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JUNIOR</w:t>
            </w:r>
          </w:p>
        </w:tc>
        <w:tc>
          <w:tcPr>
            <w:tcW w:w="4967" w:type="dxa"/>
          </w:tcPr>
          <w:p w14:paraId="7EE861B6" w14:textId="77777777" w:rsidR="00206DEB" w:rsidRPr="00F219A1" w:rsidRDefault="00206DEB" w:rsidP="00CB371F">
            <w:pPr>
              <w:jc w:val="center"/>
              <w:rPr>
                <w:rFonts w:ascii="Calibri" w:hAnsi="Calibri" w:cs="Calibri"/>
                <w:b/>
                <w:bCs/>
                <w:sz w:val="28"/>
                <w:szCs w:val="28"/>
              </w:rPr>
            </w:pPr>
            <w:r w:rsidRPr="00F219A1">
              <w:rPr>
                <w:rFonts w:ascii="Calibri" w:hAnsi="Calibri" w:cs="Calibri"/>
                <w:b/>
                <w:bCs/>
                <w:sz w:val="28"/>
                <w:szCs w:val="28"/>
              </w:rPr>
              <w:t>22h00</w:t>
            </w:r>
          </w:p>
        </w:tc>
      </w:tr>
    </w:tbl>
    <w:p w14:paraId="060C1435" w14:textId="5902351A" w:rsidR="00D233A7" w:rsidRPr="00206DEB" w:rsidRDefault="00D233A7" w:rsidP="00D472AF">
      <w:pPr>
        <w:jc w:val="center"/>
        <w:rPr>
          <w:rFonts w:ascii="Calibri" w:hAnsi="Calibri" w:cs="Calibri"/>
          <w:b/>
          <w:lang w:val="en-US"/>
        </w:rPr>
      </w:pPr>
    </w:p>
    <w:p w14:paraId="186FEF40" w14:textId="77777777" w:rsidR="007F3B60" w:rsidRPr="00860C53" w:rsidRDefault="007F3B60" w:rsidP="002726CE">
      <w:pPr>
        <w:rPr>
          <w:rFonts w:ascii="Calibri" w:hAnsi="Calibri" w:cs="Calibri"/>
          <w:b/>
          <w:bCs/>
          <w:sz w:val="22"/>
          <w:szCs w:val="22"/>
          <w:u w:val="single"/>
          <w:lang w:val="en-CA"/>
        </w:rPr>
      </w:pPr>
    </w:p>
    <w:p w14:paraId="193A345B" w14:textId="77777777" w:rsidR="007F3B60" w:rsidRPr="00D472AF" w:rsidRDefault="007F3B60" w:rsidP="002726CE">
      <w:pPr>
        <w:rPr>
          <w:rFonts w:ascii="Calibri" w:hAnsi="Calibri" w:cs="Calibri"/>
          <w:b/>
          <w:bCs/>
          <w:sz w:val="22"/>
          <w:szCs w:val="22"/>
          <w:u w:val="single"/>
          <w:lang w:val="en-CA"/>
        </w:rPr>
      </w:pPr>
    </w:p>
    <w:p w14:paraId="55E218A1" w14:textId="77777777" w:rsidR="00E875A8" w:rsidRPr="00B063D3" w:rsidRDefault="007D1126">
      <w:pPr>
        <w:rPr>
          <w:rFonts w:ascii="Calibri" w:hAnsi="Calibri" w:cs="Calibri"/>
          <w:bCs/>
          <w:sz w:val="22"/>
          <w:szCs w:val="22"/>
          <w:lang w:val="en-CA"/>
        </w:rPr>
      </w:pPr>
      <w:r w:rsidRPr="00B063D3">
        <w:rPr>
          <w:rFonts w:ascii="Calibri" w:hAnsi="Calibri" w:cs="Calibri"/>
          <w:b/>
          <w:bCs/>
          <w:sz w:val="22"/>
          <w:szCs w:val="22"/>
          <w:u w:val="single"/>
          <w:lang w:val="en-CA"/>
        </w:rPr>
        <w:t xml:space="preserve">N.B. </w:t>
      </w:r>
      <w:r w:rsidRPr="00B063D3">
        <w:rPr>
          <w:rFonts w:ascii="Calibri" w:hAnsi="Calibri" w:cs="Calibri"/>
          <w:bCs/>
          <w:sz w:val="22"/>
          <w:szCs w:val="22"/>
          <w:lang w:val="en-CA"/>
        </w:rPr>
        <w:t>Any part outside of these limits must be approved by both organizations involved.</w:t>
      </w:r>
    </w:p>
    <w:p w14:paraId="5DD7AF54" w14:textId="77777777" w:rsidR="00E875A8" w:rsidRPr="00B063D3" w:rsidRDefault="007D1126">
      <w:pPr>
        <w:pStyle w:val="Titre1"/>
        <w:rPr>
          <w:rFonts w:ascii="Calibri" w:hAnsi="Calibri" w:cs="Calibri"/>
          <w:u w:val="single"/>
          <w:lang w:val="en-CA"/>
        </w:rPr>
      </w:pPr>
      <w:bookmarkStart w:id="36" w:name="_Toc76109543"/>
      <w:r w:rsidRPr="00B063D3">
        <w:rPr>
          <w:rFonts w:ascii="Calibri" w:hAnsi="Calibri" w:cs="Calibri"/>
          <w:u w:val="single"/>
          <w:lang w:val="en-CA"/>
        </w:rPr>
        <w:t>GAME CHANGE</w:t>
      </w:r>
      <w:bookmarkEnd w:id="36"/>
    </w:p>
    <w:p w14:paraId="135091FD" w14:textId="77777777" w:rsidR="00A347DE" w:rsidRPr="00B063D3" w:rsidRDefault="00A347DE" w:rsidP="00A347DE">
      <w:pPr>
        <w:rPr>
          <w:rFonts w:ascii="Calibri" w:hAnsi="Calibri" w:cs="Calibri"/>
          <w:lang w:val="en-CA"/>
        </w:rPr>
      </w:pPr>
    </w:p>
    <w:p w14:paraId="366E175D" w14:textId="0AD61A55" w:rsidR="00E875A8" w:rsidRPr="00B063D3" w:rsidRDefault="00307806">
      <w:pPr>
        <w:pStyle w:val="Sous-titre"/>
        <w:rPr>
          <w:rFonts w:ascii="Calibri" w:hAnsi="Calibri" w:cs="Calibri"/>
          <w:b/>
          <w:bCs/>
          <w:szCs w:val="28"/>
          <w:lang w:val="en-CA"/>
        </w:rPr>
      </w:pPr>
      <w:bookmarkStart w:id="37" w:name="_Toc76109544"/>
      <w:r>
        <w:rPr>
          <w:rFonts w:ascii="Calibri" w:hAnsi="Calibri" w:cs="Calibri"/>
          <w:b/>
          <w:bCs/>
          <w:szCs w:val="28"/>
          <w:lang w:val="en-CA"/>
        </w:rPr>
        <w:t>5</w:t>
      </w:r>
      <w:r w:rsidR="007D1126" w:rsidRPr="00B063D3">
        <w:rPr>
          <w:rFonts w:ascii="Calibri" w:hAnsi="Calibri" w:cs="Calibri"/>
          <w:b/>
          <w:bCs/>
          <w:szCs w:val="28"/>
          <w:lang w:val="en-CA"/>
        </w:rPr>
        <w:t>.</w:t>
      </w:r>
      <w:r w:rsidR="00A347DE" w:rsidRPr="00B063D3">
        <w:rPr>
          <w:rFonts w:ascii="Calibri" w:hAnsi="Calibri" w:cs="Calibri"/>
          <w:b/>
          <w:bCs/>
          <w:szCs w:val="28"/>
          <w:lang w:val="en-CA"/>
        </w:rPr>
        <w:t>1</w:t>
      </w:r>
      <w:r w:rsidR="00A347DE" w:rsidRPr="00B063D3">
        <w:rPr>
          <w:rFonts w:ascii="Calibri" w:hAnsi="Calibri" w:cs="Calibri"/>
          <w:b/>
          <w:bCs/>
          <w:szCs w:val="28"/>
          <w:lang w:val="en-CA"/>
        </w:rPr>
        <w:tab/>
      </w:r>
      <w:r w:rsidR="00DF0467" w:rsidRPr="00B063D3">
        <w:rPr>
          <w:rFonts w:ascii="Calibri" w:hAnsi="Calibri" w:cs="Calibri"/>
          <w:b/>
          <w:bCs/>
          <w:lang w:val="en-CA"/>
        </w:rPr>
        <w:t xml:space="preserve">CANCELLED </w:t>
      </w:r>
      <w:r w:rsidR="0050391E" w:rsidRPr="00B063D3">
        <w:rPr>
          <w:rFonts w:ascii="Calibri" w:hAnsi="Calibri" w:cs="Calibri"/>
          <w:b/>
          <w:bCs/>
          <w:lang w:val="en-CA"/>
        </w:rPr>
        <w:t xml:space="preserve">GAME </w:t>
      </w:r>
      <w:bookmarkEnd w:id="37"/>
    </w:p>
    <w:p w14:paraId="57BBFFDD" w14:textId="77777777" w:rsidR="0050391E" w:rsidRPr="00B063D3" w:rsidRDefault="0050391E" w:rsidP="0050391E">
      <w:pPr>
        <w:rPr>
          <w:rFonts w:ascii="Calibri" w:hAnsi="Calibri" w:cs="Calibri"/>
          <w:sz w:val="22"/>
          <w:szCs w:val="22"/>
          <w:lang w:val="en-CA"/>
        </w:rPr>
      </w:pPr>
    </w:p>
    <w:p w14:paraId="38830934" w14:textId="56C23B53"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No </w:t>
      </w:r>
      <w:r w:rsidR="007B6796">
        <w:rPr>
          <w:rFonts w:ascii="Calibri" w:hAnsi="Calibri" w:cs="Calibri"/>
          <w:sz w:val="22"/>
          <w:szCs w:val="22"/>
          <w:lang w:val="en-CA"/>
        </w:rPr>
        <w:t>games</w:t>
      </w:r>
      <w:r w:rsidRPr="00B063D3">
        <w:rPr>
          <w:rFonts w:ascii="Calibri" w:hAnsi="Calibri" w:cs="Calibri"/>
          <w:sz w:val="22"/>
          <w:szCs w:val="22"/>
          <w:lang w:val="en-CA"/>
        </w:rPr>
        <w:t xml:space="preserve"> may be cancelled for </w:t>
      </w:r>
      <w:r w:rsidR="00874072" w:rsidRPr="00B063D3">
        <w:rPr>
          <w:rFonts w:ascii="Calibri" w:hAnsi="Calibri" w:cs="Calibri"/>
          <w:sz w:val="22"/>
          <w:szCs w:val="22"/>
          <w:lang w:val="en-CA"/>
        </w:rPr>
        <w:t xml:space="preserve">exhibition or </w:t>
      </w:r>
      <w:r w:rsidR="00683EAB" w:rsidRPr="00B063D3">
        <w:rPr>
          <w:rFonts w:ascii="Calibri" w:hAnsi="Calibri" w:cs="Calibri"/>
          <w:sz w:val="22"/>
          <w:szCs w:val="22"/>
          <w:lang w:val="en-CA"/>
        </w:rPr>
        <w:t>cultural exchange</w:t>
      </w:r>
      <w:r w:rsidR="00874072" w:rsidRPr="00B063D3">
        <w:rPr>
          <w:rFonts w:ascii="Calibri" w:hAnsi="Calibri" w:cs="Calibri"/>
          <w:sz w:val="22"/>
          <w:szCs w:val="22"/>
          <w:lang w:val="en-CA"/>
        </w:rPr>
        <w:t xml:space="preserve"> matches</w:t>
      </w:r>
      <w:r w:rsidRPr="00B063D3">
        <w:rPr>
          <w:rFonts w:ascii="Calibri" w:hAnsi="Calibri" w:cs="Calibri"/>
          <w:sz w:val="22"/>
          <w:szCs w:val="22"/>
          <w:lang w:val="en-CA"/>
        </w:rPr>
        <w:t>.</w:t>
      </w:r>
      <w:r w:rsidR="00D95D7E" w:rsidRPr="00B063D3">
        <w:rPr>
          <w:rFonts w:ascii="Calibri" w:hAnsi="Calibri" w:cs="Calibri"/>
          <w:sz w:val="22"/>
          <w:szCs w:val="22"/>
          <w:lang w:val="en-CA"/>
        </w:rPr>
        <w:t xml:space="preserve"> Only requests for game changes from tournament teams will be accepted. All requests must be </w:t>
      </w:r>
      <w:r w:rsidR="00271489" w:rsidRPr="00B063D3">
        <w:rPr>
          <w:rFonts w:ascii="Calibri" w:hAnsi="Calibri" w:cs="Calibri"/>
          <w:sz w:val="22"/>
          <w:szCs w:val="22"/>
          <w:lang w:val="en-CA"/>
        </w:rPr>
        <w:t xml:space="preserve">sent </w:t>
      </w:r>
      <w:r w:rsidR="00D95D7E" w:rsidRPr="00B063D3">
        <w:rPr>
          <w:rFonts w:ascii="Calibri" w:hAnsi="Calibri" w:cs="Calibri"/>
          <w:sz w:val="22"/>
          <w:szCs w:val="22"/>
          <w:lang w:val="en-CA"/>
        </w:rPr>
        <w:t xml:space="preserve">to the ice scheduler in question at least </w:t>
      </w:r>
      <w:r w:rsidR="00B27AD7" w:rsidRPr="00B063D3">
        <w:rPr>
          <w:rFonts w:ascii="Calibri" w:hAnsi="Calibri" w:cs="Calibri"/>
          <w:sz w:val="22"/>
          <w:szCs w:val="22"/>
          <w:lang w:val="en-CA"/>
        </w:rPr>
        <w:t xml:space="preserve">two (2) </w:t>
      </w:r>
      <w:r w:rsidR="004D4B0D" w:rsidRPr="00B063D3">
        <w:rPr>
          <w:rFonts w:ascii="Calibri" w:hAnsi="Calibri" w:cs="Calibri"/>
          <w:sz w:val="22"/>
          <w:szCs w:val="22"/>
          <w:lang w:val="en-CA"/>
        </w:rPr>
        <w:t xml:space="preserve">weeks in </w:t>
      </w:r>
      <w:r w:rsidR="00700A39" w:rsidRPr="00B063D3">
        <w:rPr>
          <w:rFonts w:ascii="Calibri" w:hAnsi="Calibri" w:cs="Calibri"/>
          <w:sz w:val="22"/>
          <w:szCs w:val="22"/>
          <w:lang w:val="en-CA"/>
        </w:rPr>
        <w:t xml:space="preserve">advance. </w:t>
      </w:r>
      <w:r w:rsidR="00D95D7E" w:rsidRPr="00B063D3">
        <w:rPr>
          <w:rFonts w:ascii="Calibri" w:hAnsi="Calibri" w:cs="Calibri"/>
          <w:sz w:val="22"/>
          <w:szCs w:val="22"/>
          <w:lang w:val="en-CA"/>
        </w:rPr>
        <w:t xml:space="preserve">The game will be lost by the offending team </w:t>
      </w:r>
      <w:r w:rsidR="00700A39" w:rsidRPr="00B063D3">
        <w:rPr>
          <w:rFonts w:ascii="Calibri" w:hAnsi="Calibri" w:cs="Calibri"/>
          <w:sz w:val="22"/>
          <w:szCs w:val="22"/>
          <w:lang w:val="en-CA"/>
        </w:rPr>
        <w:t>if the deadline is not met</w:t>
      </w:r>
      <w:r w:rsidR="00D95D7E" w:rsidRPr="00B063D3">
        <w:rPr>
          <w:rFonts w:ascii="Calibri" w:hAnsi="Calibri" w:cs="Calibri"/>
          <w:sz w:val="22"/>
          <w:szCs w:val="22"/>
          <w:lang w:val="en-CA"/>
        </w:rPr>
        <w:t xml:space="preserve">. A date must be provided at the time of the game change request </w:t>
      </w:r>
      <w:r w:rsidR="00D34150" w:rsidRPr="00B063D3">
        <w:rPr>
          <w:rFonts w:ascii="Calibri" w:hAnsi="Calibri" w:cs="Calibri"/>
          <w:sz w:val="22"/>
          <w:szCs w:val="22"/>
          <w:lang w:val="en-CA"/>
        </w:rPr>
        <w:t xml:space="preserve">(for </w:t>
      </w:r>
      <w:r w:rsidR="00D95D7E" w:rsidRPr="00B063D3">
        <w:rPr>
          <w:rFonts w:ascii="Calibri" w:hAnsi="Calibri" w:cs="Calibri"/>
          <w:sz w:val="22"/>
          <w:szCs w:val="22"/>
          <w:lang w:val="en-CA"/>
        </w:rPr>
        <w:t>home games)</w:t>
      </w:r>
      <w:r w:rsidR="00B20014" w:rsidRPr="00B063D3">
        <w:rPr>
          <w:rFonts w:ascii="Calibri" w:hAnsi="Calibri" w:cs="Calibri"/>
          <w:sz w:val="22"/>
          <w:szCs w:val="22"/>
          <w:lang w:val="en-CA"/>
        </w:rPr>
        <w:t xml:space="preserve">. </w:t>
      </w:r>
      <w:r w:rsidR="00391B25" w:rsidRPr="00B063D3">
        <w:rPr>
          <w:rFonts w:ascii="Calibri" w:hAnsi="Calibri" w:cs="Calibri"/>
          <w:sz w:val="22"/>
          <w:szCs w:val="22"/>
          <w:lang w:val="en-CA"/>
        </w:rPr>
        <w:t>Any request outside of these limits must be approved by both organizations involved</w:t>
      </w:r>
      <w:r w:rsidR="00D56C42" w:rsidRPr="00B063D3">
        <w:rPr>
          <w:rFonts w:ascii="Calibri" w:hAnsi="Calibri" w:cs="Calibri"/>
          <w:sz w:val="22"/>
          <w:szCs w:val="22"/>
          <w:lang w:val="en-CA"/>
        </w:rPr>
        <w:t xml:space="preserve">. </w:t>
      </w:r>
    </w:p>
    <w:p w14:paraId="317E632A" w14:textId="77777777" w:rsidR="00307806" w:rsidRPr="00B063D3" w:rsidRDefault="00307806">
      <w:pPr>
        <w:jc w:val="both"/>
        <w:rPr>
          <w:rFonts w:ascii="Calibri" w:hAnsi="Calibri" w:cs="Calibri"/>
          <w:sz w:val="22"/>
          <w:szCs w:val="22"/>
          <w:lang w:val="en-CA"/>
        </w:rPr>
      </w:pPr>
    </w:p>
    <w:p w14:paraId="3E1F3907" w14:textId="77777777" w:rsidR="00F33FAF" w:rsidRPr="00B063D3" w:rsidRDefault="00F33FAF" w:rsidP="00870967">
      <w:pPr>
        <w:jc w:val="both"/>
        <w:rPr>
          <w:rFonts w:ascii="Calibri" w:hAnsi="Calibri" w:cs="Calibri"/>
          <w:sz w:val="22"/>
          <w:szCs w:val="22"/>
          <w:lang w:val="en-CA"/>
        </w:rPr>
      </w:pPr>
    </w:p>
    <w:p w14:paraId="727DF8BD" w14:textId="77777777" w:rsidR="00906EB7" w:rsidRPr="00B063D3" w:rsidRDefault="00906EB7" w:rsidP="0050391E">
      <w:pPr>
        <w:rPr>
          <w:rFonts w:ascii="Calibri" w:hAnsi="Calibri" w:cs="Calibri"/>
          <w:sz w:val="22"/>
          <w:szCs w:val="22"/>
          <w:lang w:val="en-CA"/>
        </w:rPr>
      </w:pPr>
    </w:p>
    <w:p w14:paraId="1604CF22" w14:textId="509C3F57" w:rsidR="00E875A8" w:rsidRPr="00B063D3" w:rsidRDefault="00307806">
      <w:pPr>
        <w:pStyle w:val="Sous-titre"/>
        <w:rPr>
          <w:rFonts w:ascii="Calibri" w:hAnsi="Calibri" w:cs="Calibri"/>
          <w:b/>
          <w:bCs/>
          <w:lang w:val="en-CA"/>
        </w:rPr>
      </w:pPr>
      <w:bookmarkStart w:id="38" w:name="_Toc76109545"/>
      <w:r>
        <w:rPr>
          <w:rFonts w:ascii="Calibri" w:hAnsi="Calibri" w:cs="Calibri"/>
          <w:b/>
          <w:szCs w:val="28"/>
          <w:lang w:val="en-CA"/>
        </w:rPr>
        <w:lastRenderedPageBreak/>
        <w:t>5</w:t>
      </w:r>
      <w:r w:rsidR="007D1126" w:rsidRPr="00B063D3">
        <w:rPr>
          <w:rFonts w:ascii="Calibri" w:hAnsi="Calibri" w:cs="Calibri"/>
          <w:b/>
          <w:szCs w:val="28"/>
          <w:lang w:val="en-CA"/>
        </w:rPr>
        <w:t>.</w:t>
      </w:r>
      <w:r w:rsidR="0074485C" w:rsidRPr="00B063D3">
        <w:rPr>
          <w:rFonts w:ascii="Calibri" w:hAnsi="Calibri" w:cs="Calibri"/>
          <w:b/>
          <w:szCs w:val="28"/>
          <w:lang w:val="en-CA"/>
        </w:rPr>
        <w:t>2</w:t>
      </w:r>
      <w:r w:rsidR="0074485C" w:rsidRPr="00B063D3">
        <w:rPr>
          <w:rFonts w:ascii="Calibri" w:hAnsi="Calibri" w:cs="Calibri"/>
          <w:b/>
          <w:szCs w:val="28"/>
          <w:lang w:val="en-CA"/>
        </w:rPr>
        <w:tab/>
      </w:r>
      <w:r w:rsidR="0050391E" w:rsidRPr="00B063D3">
        <w:rPr>
          <w:rFonts w:ascii="Calibri" w:hAnsi="Calibri" w:cs="Calibri"/>
          <w:b/>
          <w:szCs w:val="28"/>
          <w:lang w:val="en-CA"/>
        </w:rPr>
        <w:t xml:space="preserve">REQUEST FOR </w:t>
      </w:r>
      <w:r w:rsidR="007D1126" w:rsidRPr="00B063D3">
        <w:rPr>
          <w:rFonts w:ascii="Calibri" w:hAnsi="Calibri" w:cs="Calibri"/>
          <w:b/>
          <w:szCs w:val="28"/>
          <w:lang w:val="en-CA"/>
        </w:rPr>
        <w:t xml:space="preserve">CHANGE </w:t>
      </w:r>
      <w:bookmarkEnd w:id="38"/>
    </w:p>
    <w:p w14:paraId="599D2DCD" w14:textId="77777777" w:rsidR="0050391E" w:rsidRPr="00B063D3" w:rsidRDefault="0050391E" w:rsidP="0050391E">
      <w:pPr>
        <w:rPr>
          <w:rFonts w:ascii="Calibri" w:hAnsi="Calibri" w:cs="Calibri"/>
          <w:sz w:val="22"/>
          <w:szCs w:val="22"/>
          <w:lang w:val="en-CA"/>
        </w:rPr>
      </w:pPr>
    </w:p>
    <w:p w14:paraId="518B0A84" w14:textId="2F265EAE"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In uncontrollable circumstances, only the </w:t>
      </w:r>
      <w:r w:rsidR="00DE6B9A" w:rsidRPr="00B063D3">
        <w:rPr>
          <w:rFonts w:ascii="Calibri" w:hAnsi="Calibri" w:cs="Calibri"/>
          <w:sz w:val="22"/>
          <w:szCs w:val="22"/>
          <w:lang w:val="en-CA"/>
        </w:rPr>
        <w:t xml:space="preserve">President </w:t>
      </w:r>
      <w:r w:rsidR="00A048A6" w:rsidRPr="00B063D3">
        <w:rPr>
          <w:rFonts w:ascii="Calibri" w:hAnsi="Calibri" w:cs="Calibri"/>
          <w:sz w:val="22"/>
          <w:szCs w:val="22"/>
          <w:lang w:val="en-CA"/>
        </w:rPr>
        <w:t xml:space="preserve">or the Ice </w:t>
      </w:r>
      <w:r w:rsidR="00E531CB">
        <w:rPr>
          <w:rFonts w:ascii="Calibri" w:hAnsi="Calibri" w:cs="Calibri"/>
          <w:sz w:val="22"/>
          <w:szCs w:val="22"/>
          <w:lang w:val="en-CA"/>
        </w:rPr>
        <w:t>scheduler</w:t>
      </w:r>
      <w:r w:rsidR="00A048A6" w:rsidRPr="00B063D3">
        <w:rPr>
          <w:rFonts w:ascii="Calibri" w:hAnsi="Calibri" w:cs="Calibri"/>
          <w:sz w:val="22"/>
          <w:szCs w:val="22"/>
          <w:lang w:val="en-CA"/>
        </w:rPr>
        <w:t xml:space="preserve"> </w:t>
      </w:r>
      <w:r w:rsidRPr="00B063D3">
        <w:rPr>
          <w:rFonts w:ascii="Calibri" w:hAnsi="Calibri" w:cs="Calibri"/>
          <w:sz w:val="22"/>
          <w:szCs w:val="22"/>
          <w:lang w:val="en-CA"/>
        </w:rPr>
        <w:t xml:space="preserve">may request a game change from </w:t>
      </w:r>
      <w:r w:rsidR="0074485C" w:rsidRPr="00B063D3">
        <w:rPr>
          <w:rFonts w:ascii="Calibri" w:hAnsi="Calibri" w:cs="Calibri"/>
          <w:sz w:val="22"/>
          <w:szCs w:val="22"/>
          <w:lang w:val="en-CA"/>
        </w:rPr>
        <w:t xml:space="preserve">the </w:t>
      </w:r>
      <w:r w:rsidRPr="00B063D3">
        <w:rPr>
          <w:rFonts w:ascii="Calibri" w:hAnsi="Calibri" w:cs="Calibri"/>
          <w:sz w:val="22"/>
          <w:szCs w:val="22"/>
          <w:lang w:val="en-CA"/>
        </w:rPr>
        <w:t xml:space="preserve">league. </w:t>
      </w:r>
      <w:r w:rsidR="00A048A6" w:rsidRPr="00B063D3">
        <w:rPr>
          <w:rFonts w:ascii="Calibri" w:hAnsi="Calibri" w:cs="Calibri"/>
          <w:sz w:val="22"/>
          <w:szCs w:val="22"/>
          <w:lang w:val="en-CA"/>
        </w:rPr>
        <w:t xml:space="preserve">No requests from team officials will be processed. </w:t>
      </w:r>
      <w:r w:rsidR="00B27AD7" w:rsidRPr="00B063D3">
        <w:rPr>
          <w:rFonts w:ascii="Calibri" w:hAnsi="Calibri" w:cs="Calibri"/>
          <w:sz w:val="22"/>
          <w:szCs w:val="22"/>
          <w:lang w:val="en-CA"/>
        </w:rPr>
        <w:t>The league, at its discretion, may accept or deny the request.</w:t>
      </w:r>
    </w:p>
    <w:p w14:paraId="6EBB0562" w14:textId="77777777" w:rsidR="0050391E" w:rsidRPr="00B063D3" w:rsidRDefault="0050391E" w:rsidP="00870967">
      <w:pPr>
        <w:jc w:val="both"/>
        <w:rPr>
          <w:rFonts w:ascii="Calibri" w:hAnsi="Calibri" w:cs="Calibri"/>
          <w:sz w:val="22"/>
          <w:szCs w:val="22"/>
          <w:lang w:val="en-CA"/>
        </w:rPr>
      </w:pPr>
    </w:p>
    <w:p w14:paraId="5E1F4883"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organization making the request must first reach an agreement with the person in charge of the organization in question and then inform the person in charge of the new date </w:t>
      </w:r>
      <w:r w:rsidR="00B27AD7" w:rsidRPr="00B063D3">
        <w:rPr>
          <w:rFonts w:ascii="Calibri" w:hAnsi="Calibri" w:cs="Calibri"/>
          <w:sz w:val="22"/>
          <w:szCs w:val="22"/>
          <w:lang w:val="en-CA"/>
        </w:rPr>
        <w:t xml:space="preserve">via the </w:t>
      </w:r>
      <w:r w:rsidR="00A32EE4" w:rsidRPr="00B063D3">
        <w:rPr>
          <w:rFonts w:ascii="Calibri" w:hAnsi="Calibri" w:cs="Calibri"/>
          <w:sz w:val="22"/>
          <w:szCs w:val="22"/>
          <w:lang w:val="en-CA"/>
        </w:rPr>
        <w:t xml:space="preserve">Uni-Association </w:t>
      </w:r>
      <w:r w:rsidR="00B27AD7" w:rsidRPr="00B063D3">
        <w:rPr>
          <w:rFonts w:ascii="Calibri" w:hAnsi="Calibri" w:cs="Calibri"/>
          <w:sz w:val="22"/>
          <w:szCs w:val="22"/>
          <w:lang w:val="en-CA"/>
        </w:rPr>
        <w:t>software</w:t>
      </w:r>
      <w:r w:rsidRPr="00B063D3">
        <w:rPr>
          <w:rFonts w:ascii="Calibri" w:hAnsi="Calibri" w:cs="Calibri"/>
          <w:sz w:val="22"/>
          <w:szCs w:val="22"/>
          <w:lang w:val="en-CA"/>
        </w:rPr>
        <w:t xml:space="preserve">. The reason for the change must be indicated in order for the change to be valid. </w:t>
      </w:r>
    </w:p>
    <w:p w14:paraId="4BB9D33E" w14:textId="77777777" w:rsidR="007627A5" w:rsidRPr="00B063D3" w:rsidRDefault="007627A5" w:rsidP="00870967">
      <w:pPr>
        <w:jc w:val="both"/>
        <w:rPr>
          <w:rFonts w:ascii="Calibri" w:hAnsi="Calibri" w:cs="Calibri"/>
          <w:sz w:val="22"/>
          <w:szCs w:val="22"/>
          <w:lang w:val="en-CA"/>
        </w:rPr>
      </w:pPr>
    </w:p>
    <w:p w14:paraId="712DAC45" w14:textId="38895811"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a game is not played due to </w:t>
      </w:r>
      <w:r w:rsidR="00AA6F0D" w:rsidRPr="00B063D3">
        <w:rPr>
          <w:rFonts w:ascii="Calibri" w:hAnsi="Calibri" w:cs="Calibri"/>
          <w:sz w:val="22"/>
          <w:szCs w:val="22"/>
          <w:lang w:val="en-CA"/>
        </w:rPr>
        <w:t xml:space="preserve">an </w:t>
      </w:r>
      <w:r w:rsidRPr="00B063D3">
        <w:rPr>
          <w:rFonts w:ascii="Calibri" w:hAnsi="Calibri" w:cs="Calibri"/>
          <w:sz w:val="22"/>
          <w:szCs w:val="22"/>
          <w:lang w:val="en-CA"/>
        </w:rPr>
        <w:t xml:space="preserve">administrative error, </w:t>
      </w:r>
      <w:r w:rsidR="00DE6B9A" w:rsidRPr="00B063D3">
        <w:rPr>
          <w:rFonts w:ascii="Calibri" w:hAnsi="Calibri" w:cs="Calibri"/>
          <w:sz w:val="22"/>
          <w:szCs w:val="22"/>
          <w:lang w:val="en-CA"/>
        </w:rPr>
        <w:t xml:space="preserve">the </w:t>
      </w:r>
      <w:r w:rsidR="00772ED2">
        <w:rPr>
          <w:rFonts w:ascii="Calibri" w:hAnsi="Calibri" w:cs="Calibri"/>
          <w:sz w:val="22"/>
          <w:szCs w:val="22"/>
          <w:lang w:val="en-CA"/>
        </w:rPr>
        <w:t>MHA</w:t>
      </w:r>
      <w:r w:rsidR="00DE6B9A" w:rsidRPr="00B063D3">
        <w:rPr>
          <w:rFonts w:ascii="Calibri" w:hAnsi="Calibri" w:cs="Calibri"/>
          <w:sz w:val="22"/>
          <w:szCs w:val="22"/>
          <w:lang w:val="en-CA"/>
        </w:rPr>
        <w:t xml:space="preserve"> </w:t>
      </w:r>
      <w:r w:rsidRPr="00B063D3">
        <w:rPr>
          <w:rFonts w:ascii="Calibri" w:hAnsi="Calibri" w:cs="Calibri"/>
          <w:sz w:val="22"/>
          <w:szCs w:val="22"/>
          <w:lang w:val="en-CA"/>
        </w:rPr>
        <w:t xml:space="preserve">at </w:t>
      </w:r>
      <w:r w:rsidR="00DE6B9A" w:rsidRPr="00B063D3">
        <w:rPr>
          <w:rFonts w:ascii="Calibri" w:hAnsi="Calibri" w:cs="Calibri"/>
          <w:sz w:val="22"/>
          <w:szCs w:val="22"/>
          <w:lang w:val="en-CA"/>
        </w:rPr>
        <w:t xml:space="preserve">fault </w:t>
      </w:r>
      <w:r w:rsidR="006C6992" w:rsidRPr="00B063D3">
        <w:rPr>
          <w:rFonts w:ascii="Calibri" w:hAnsi="Calibri" w:cs="Calibri"/>
          <w:sz w:val="22"/>
          <w:szCs w:val="22"/>
          <w:lang w:val="en-CA"/>
        </w:rPr>
        <w:t xml:space="preserve">has </w:t>
      </w:r>
      <w:r w:rsidRPr="00B063D3">
        <w:rPr>
          <w:rFonts w:ascii="Calibri" w:hAnsi="Calibri" w:cs="Calibri"/>
          <w:sz w:val="22"/>
          <w:szCs w:val="22"/>
          <w:lang w:val="en-CA"/>
        </w:rPr>
        <w:t xml:space="preserve">10 business days to determine a new date or the game will be </w:t>
      </w:r>
      <w:r w:rsidR="0025078C" w:rsidRPr="00B063D3">
        <w:rPr>
          <w:rFonts w:ascii="Calibri" w:hAnsi="Calibri" w:cs="Calibri"/>
          <w:sz w:val="22"/>
          <w:szCs w:val="22"/>
          <w:lang w:val="en-CA"/>
        </w:rPr>
        <w:t xml:space="preserve">lost </w:t>
      </w:r>
      <w:r w:rsidRPr="00B063D3">
        <w:rPr>
          <w:rFonts w:ascii="Calibri" w:hAnsi="Calibri" w:cs="Calibri"/>
          <w:sz w:val="22"/>
          <w:szCs w:val="22"/>
          <w:lang w:val="en-CA"/>
        </w:rPr>
        <w:t>by default.</w:t>
      </w:r>
    </w:p>
    <w:p w14:paraId="4DEF232C" w14:textId="77777777" w:rsidR="007826DE" w:rsidRPr="00B063D3" w:rsidRDefault="007826DE" w:rsidP="00870967">
      <w:pPr>
        <w:jc w:val="both"/>
        <w:rPr>
          <w:rFonts w:ascii="Calibri" w:hAnsi="Calibri" w:cs="Calibri"/>
          <w:sz w:val="22"/>
          <w:szCs w:val="22"/>
          <w:lang w:val="en-CA"/>
        </w:rPr>
      </w:pPr>
    </w:p>
    <w:p w14:paraId="0036B560" w14:textId="77777777" w:rsidR="00E875A8" w:rsidRPr="00B063D3" w:rsidRDefault="007D1126">
      <w:pPr>
        <w:tabs>
          <w:tab w:val="left" w:pos="-1440"/>
        </w:tabs>
        <w:ind w:left="4" w:firstLine="4"/>
        <w:jc w:val="both"/>
        <w:rPr>
          <w:rFonts w:ascii="Calibri" w:hAnsi="Calibri" w:cs="Calibri"/>
          <w:sz w:val="22"/>
          <w:szCs w:val="22"/>
          <w:lang w:val="en-CA"/>
        </w:rPr>
      </w:pPr>
      <w:r w:rsidRPr="00B063D3">
        <w:rPr>
          <w:rFonts w:ascii="Calibri" w:hAnsi="Calibri" w:cs="Calibri"/>
          <w:sz w:val="22"/>
          <w:szCs w:val="22"/>
          <w:lang w:val="en-CA"/>
        </w:rPr>
        <w:t>If a date cannot be found, the game will be put on the "</w:t>
      </w:r>
      <w:r w:rsidR="00B27AD7" w:rsidRPr="00B063D3">
        <w:rPr>
          <w:rFonts w:ascii="Calibri" w:hAnsi="Calibri" w:cs="Calibri"/>
          <w:sz w:val="22"/>
          <w:szCs w:val="22"/>
          <w:lang w:val="en-CA"/>
        </w:rPr>
        <w:t>TBRS</w:t>
      </w:r>
      <w:r w:rsidRPr="00B063D3">
        <w:rPr>
          <w:rFonts w:ascii="Calibri" w:hAnsi="Calibri" w:cs="Calibri"/>
          <w:sz w:val="22"/>
          <w:szCs w:val="22"/>
          <w:lang w:val="en-CA"/>
        </w:rPr>
        <w:t xml:space="preserve">" list. The game cannot remain on this list for more than 2 </w:t>
      </w:r>
      <w:r w:rsidR="00A30D5C" w:rsidRPr="00B063D3">
        <w:rPr>
          <w:rFonts w:ascii="Calibri" w:hAnsi="Calibri" w:cs="Calibri"/>
          <w:sz w:val="22"/>
          <w:szCs w:val="22"/>
          <w:lang w:val="en-CA"/>
        </w:rPr>
        <w:t xml:space="preserve">weeks, otherwise </w:t>
      </w:r>
      <w:r w:rsidRPr="00B063D3">
        <w:rPr>
          <w:rFonts w:ascii="Calibri" w:hAnsi="Calibri" w:cs="Calibri"/>
          <w:sz w:val="22"/>
          <w:szCs w:val="22"/>
          <w:lang w:val="en-CA"/>
        </w:rPr>
        <w:t>the offending team (home team) will be fined $20 per day.</w:t>
      </w:r>
    </w:p>
    <w:p w14:paraId="0695D9C0" w14:textId="77777777" w:rsidR="00307806" w:rsidRPr="00B063D3" w:rsidRDefault="00307806">
      <w:pPr>
        <w:jc w:val="both"/>
        <w:rPr>
          <w:rFonts w:ascii="Calibri" w:hAnsi="Calibri" w:cs="Calibri"/>
          <w:sz w:val="22"/>
          <w:szCs w:val="22"/>
          <w:lang w:val="en-CA"/>
        </w:rPr>
      </w:pPr>
    </w:p>
    <w:p w14:paraId="2D604829" w14:textId="77777777" w:rsidR="00DE6B9A" w:rsidRPr="00B063D3" w:rsidRDefault="00DE6B9A" w:rsidP="00870967">
      <w:pPr>
        <w:jc w:val="both"/>
        <w:rPr>
          <w:rFonts w:ascii="Calibri" w:hAnsi="Calibri" w:cs="Calibri"/>
          <w:sz w:val="22"/>
          <w:szCs w:val="22"/>
          <w:lang w:val="en-CA"/>
        </w:rPr>
      </w:pPr>
    </w:p>
    <w:p w14:paraId="663B516E" w14:textId="26201317" w:rsidR="00E875A8" w:rsidRPr="00B063D3" w:rsidRDefault="00307806">
      <w:pPr>
        <w:pStyle w:val="Sous-titre"/>
        <w:rPr>
          <w:rFonts w:ascii="Calibri" w:hAnsi="Calibri" w:cs="Calibri"/>
          <w:b/>
          <w:szCs w:val="28"/>
          <w:lang w:val="en-CA"/>
        </w:rPr>
      </w:pPr>
      <w:bookmarkStart w:id="39" w:name="_Toc76109547"/>
      <w:r>
        <w:rPr>
          <w:rFonts w:ascii="Calibri" w:hAnsi="Calibri" w:cs="Calibri"/>
          <w:b/>
          <w:szCs w:val="28"/>
          <w:lang w:val="en-CA"/>
        </w:rPr>
        <w:t>5</w:t>
      </w:r>
      <w:r w:rsidR="007D1126" w:rsidRPr="00B063D3">
        <w:rPr>
          <w:rFonts w:ascii="Calibri" w:hAnsi="Calibri" w:cs="Calibri"/>
          <w:b/>
          <w:szCs w:val="28"/>
          <w:lang w:val="en-CA"/>
        </w:rPr>
        <w:t>.</w:t>
      </w:r>
      <w:r>
        <w:rPr>
          <w:rFonts w:ascii="Calibri" w:hAnsi="Calibri" w:cs="Calibri"/>
          <w:b/>
          <w:szCs w:val="28"/>
          <w:lang w:val="en-CA"/>
        </w:rPr>
        <w:t>3</w:t>
      </w:r>
      <w:r w:rsidR="00891985" w:rsidRPr="00B063D3">
        <w:rPr>
          <w:rFonts w:ascii="Calibri" w:hAnsi="Calibri" w:cs="Calibri"/>
          <w:b/>
          <w:szCs w:val="28"/>
          <w:lang w:val="en-CA"/>
        </w:rPr>
        <w:tab/>
      </w:r>
      <w:r w:rsidR="00A048A6" w:rsidRPr="00B063D3">
        <w:rPr>
          <w:rFonts w:ascii="Calibri" w:hAnsi="Calibri" w:cs="Calibri"/>
          <w:b/>
          <w:szCs w:val="28"/>
          <w:lang w:val="en-CA"/>
        </w:rPr>
        <w:t xml:space="preserve">DEADLINE FOR </w:t>
      </w:r>
      <w:r w:rsidR="005F5D9E">
        <w:rPr>
          <w:rFonts w:ascii="Calibri" w:hAnsi="Calibri" w:cs="Calibri"/>
          <w:b/>
          <w:szCs w:val="28"/>
          <w:lang w:val="en-CA"/>
        </w:rPr>
        <w:t>RESCHEDULING</w:t>
      </w:r>
      <w:r w:rsidR="00A048A6" w:rsidRPr="00B063D3">
        <w:rPr>
          <w:rFonts w:ascii="Calibri" w:hAnsi="Calibri" w:cs="Calibri"/>
          <w:b/>
          <w:szCs w:val="28"/>
          <w:lang w:val="en-CA"/>
        </w:rPr>
        <w:t xml:space="preserve"> A GAME</w:t>
      </w:r>
      <w:bookmarkEnd w:id="39"/>
    </w:p>
    <w:p w14:paraId="2D92ADDB" w14:textId="77777777" w:rsidR="00A048A6" w:rsidRPr="00B063D3" w:rsidRDefault="00A048A6" w:rsidP="00A048A6">
      <w:pPr>
        <w:rPr>
          <w:rFonts w:ascii="Calibri" w:hAnsi="Calibri" w:cs="Calibri"/>
          <w:sz w:val="22"/>
          <w:szCs w:val="22"/>
          <w:lang w:val="en-CA"/>
        </w:rPr>
      </w:pPr>
    </w:p>
    <w:p w14:paraId="0CAFC7F9"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team requesting the cancellation takes the risk of losing the game if it is not rescheduled before the </w:t>
      </w:r>
      <w:r w:rsidR="00F21E44" w:rsidRPr="00B063D3">
        <w:rPr>
          <w:rFonts w:ascii="Calibri" w:hAnsi="Calibri" w:cs="Calibri"/>
          <w:sz w:val="22"/>
          <w:szCs w:val="22"/>
          <w:lang w:val="en-CA"/>
        </w:rPr>
        <w:t>end of the regular season</w:t>
      </w:r>
      <w:r w:rsidR="0074485C" w:rsidRPr="00B063D3">
        <w:rPr>
          <w:rFonts w:ascii="Calibri" w:hAnsi="Calibri" w:cs="Calibri"/>
          <w:sz w:val="22"/>
          <w:szCs w:val="22"/>
          <w:lang w:val="en-CA"/>
        </w:rPr>
        <w:t>.</w:t>
      </w:r>
    </w:p>
    <w:p w14:paraId="55B69035" w14:textId="77777777" w:rsidR="00307806" w:rsidRPr="00B063D3" w:rsidRDefault="00307806">
      <w:pPr>
        <w:jc w:val="both"/>
        <w:rPr>
          <w:rFonts w:ascii="Calibri" w:hAnsi="Calibri" w:cs="Calibri"/>
          <w:sz w:val="22"/>
          <w:szCs w:val="22"/>
          <w:lang w:val="en-CA"/>
        </w:rPr>
      </w:pPr>
    </w:p>
    <w:p w14:paraId="61FBC825" w14:textId="77777777" w:rsidR="00460516" w:rsidRPr="00B063D3" w:rsidRDefault="00460516" w:rsidP="00891985">
      <w:pPr>
        <w:tabs>
          <w:tab w:val="left" w:pos="1134"/>
        </w:tabs>
        <w:rPr>
          <w:rStyle w:val="Sous-titreCar"/>
          <w:rFonts w:ascii="Calibri" w:hAnsi="Calibri" w:cs="Calibri"/>
          <w:b/>
          <w:szCs w:val="28"/>
          <w:lang w:val="en-CA"/>
        </w:rPr>
      </w:pPr>
      <w:bookmarkStart w:id="40" w:name="_Toc76109548"/>
    </w:p>
    <w:p w14:paraId="4E975B38" w14:textId="2372AE60" w:rsidR="00E875A8" w:rsidRPr="00B063D3" w:rsidRDefault="00307806">
      <w:pPr>
        <w:tabs>
          <w:tab w:val="left" w:pos="1134"/>
        </w:tabs>
        <w:rPr>
          <w:rFonts w:ascii="Calibri" w:hAnsi="Calibri" w:cs="Calibri"/>
          <w:b/>
          <w:lang w:val="en-CA"/>
        </w:rPr>
      </w:pPr>
      <w:r>
        <w:rPr>
          <w:rStyle w:val="Sous-titreCar"/>
          <w:rFonts w:ascii="Calibri" w:hAnsi="Calibri" w:cs="Calibri"/>
          <w:b/>
          <w:szCs w:val="28"/>
          <w:lang w:val="en-CA"/>
        </w:rPr>
        <w:t>5</w:t>
      </w:r>
      <w:r w:rsidR="007D1126" w:rsidRPr="00B063D3">
        <w:rPr>
          <w:rStyle w:val="Sous-titreCar"/>
          <w:rFonts w:ascii="Calibri" w:hAnsi="Calibri" w:cs="Calibri"/>
          <w:b/>
          <w:szCs w:val="28"/>
          <w:lang w:val="en-CA"/>
        </w:rPr>
        <w:t>.</w:t>
      </w:r>
      <w:r>
        <w:rPr>
          <w:rStyle w:val="Sous-titreCar"/>
          <w:rFonts w:ascii="Calibri" w:hAnsi="Calibri" w:cs="Calibri"/>
          <w:b/>
          <w:szCs w:val="28"/>
          <w:lang w:val="en-CA"/>
        </w:rPr>
        <w:t>4</w:t>
      </w:r>
      <w:r w:rsidR="00B45CB1">
        <w:rPr>
          <w:rStyle w:val="Sous-titreCar"/>
          <w:rFonts w:ascii="Calibri" w:hAnsi="Calibri" w:cs="Calibri"/>
          <w:b/>
          <w:szCs w:val="28"/>
          <w:lang w:val="en-CA"/>
        </w:rPr>
        <w:t xml:space="preserve">      </w:t>
      </w:r>
      <w:r w:rsidR="004566FF" w:rsidRPr="00B063D3">
        <w:rPr>
          <w:rStyle w:val="Sous-titreCar"/>
          <w:rFonts w:ascii="Calibri" w:hAnsi="Calibri" w:cs="Calibri"/>
          <w:b/>
          <w:szCs w:val="28"/>
          <w:lang w:val="en-CA"/>
        </w:rPr>
        <w:t xml:space="preserve">TOURNAMENTS ON THE SAME DATES </w:t>
      </w:r>
      <w:bookmarkEnd w:id="40"/>
    </w:p>
    <w:p w14:paraId="5839405D" w14:textId="77777777" w:rsidR="002737E2" w:rsidRPr="00B063D3" w:rsidRDefault="002737E2" w:rsidP="002737E2">
      <w:pPr>
        <w:jc w:val="both"/>
        <w:rPr>
          <w:rFonts w:ascii="Calibri" w:hAnsi="Calibri" w:cs="Calibri"/>
          <w:sz w:val="22"/>
          <w:szCs w:val="22"/>
          <w:lang w:val="en-CA"/>
        </w:rPr>
      </w:pPr>
    </w:p>
    <w:p w14:paraId="1F93634A"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 team may not register for tournaments that are held on the same dates </w:t>
      </w:r>
      <w:r w:rsidR="006E3E57" w:rsidRPr="00B063D3">
        <w:rPr>
          <w:rFonts w:ascii="Calibri" w:hAnsi="Calibri" w:cs="Calibri"/>
          <w:sz w:val="22"/>
          <w:szCs w:val="22"/>
          <w:lang w:val="en-CA"/>
        </w:rPr>
        <w:t xml:space="preserve">but may register for tournaments </w:t>
      </w:r>
      <w:r w:rsidR="00804F6E" w:rsidRPr="00B063D3">
        <w:rPr>
          <w:rFonts w:ascii="Calibri" w:hAnsi="Calibri" w:cs="Calibri"/>
          <w:sz w:val="22"/>
          <w:szCs w:val="22"/>
          <w:lang w:val="en-CA"/>
        </w:rPr>
        <w:t xml:space="preserve">with </w:t>
      </w:r>
      <w:r w:rsidR="006E3E57" w:rsidRPr="00B063D3">
        <w:rPr>
          <w:rFonts w:ascii="Calibri" w:hAnsi="Calibri" w:cs="Calibri"/>
          <w:sz w:val="22"/>
          <w:szCs w:val="22"/>
          <w:lang w:val="en-CA"/>
        </w:rPr>
        <w:t xml:space="preserve">overlapping dates. In such a case, the team must </w:t>
      </w:r>
      <w:r w:rsidRPr="00B063D3">
        <w:rPr>
          <w:rFonts w:ascii="Calibri" w:hAnsi="Calibri" w:cs="Calibri"/>
          <w:sz w:val="22"/>
          <w:szCs w:val="22"/>
          <w:lang w:val="en-CA"/>
        </w:rPr>
        <w:t xml:space="preserve">advise both tournaments concerned at least thirty </w:t>
      </w:r>
      <w:r w:rsidR="00B27AD7" w:rsidRPr="00B063D3">
        <w:rPr>
          <w:rFonts w:ascii="Calibri" w:hAnsi="Calibri" w:cs="Calibri"/>
          <w:sz w:val="22"/>
          <w:szCs w:val="22"/>
          <w:lang w:val="en-CA"/>
        </w:rPr>
        <w:t xml:space="preserve">(30) </w:t>
      </w:r>
      <w:r w:rsidRPr="00B063D3">
        <w:rPr>
          <w:rFonts w:ascii="Calibri" w:hAnsi="Calibri" w:cs="Calibri"/>
          <w:sz w:val="22"/>
          <w:szCs w:val="22"/>
          <w:lang w:val="en-CA"/>
        </w:rPr>
        <w:t xml:space="preserve">days prior to the beginning of the two tournaments and must not withdraw from one of these two tournaments, failing </w:t>
      </w:r>
      <w:r w:rsidR="00B27AD7" w:rsidRPr="00B063D3">
        <w:rPr>
          <w:rFonts w:ascii="Calibri" w:hAnsi="Calibri" w:cs="Calibri"/>
          <w:sz w:val="22"/>
          <w:szCs w:val="22"/>
          <w:lang w:val="en-CA"/>
        </w:rPr>
        <w:t xml:space="preserve">which, the team may be refused permission to participate in another tournament during the season by Hockey Québec. </w:t>
      </w:r>
      <w:r w:rsidR="00B27AD7" w:rsidRPr="00B063D3">
        <w:rPr>
          <w:rFonts w:ascii="Calibri" w:hAnsi="Calibri" w:cs="Calibri"/>
          <w:b/>
          <w:bCs/>
          <w:color w:val="A6A6A6" w:themeColor="background1" w:themeShade="A6"/>
          <w:sz w:val="22"/>
          <w:szCs w:val="22"/>
          <w:lang w:val="en-CA"/>
        </w:rPr>
        <w:t>(</w:t>
      </w:r>
      <w:r w:rsidR="00B27AD7" w:rsidRPr="00B063D3">
        <w:rPr>
          <w:rFonts w:ascii="Calibri" w:hAnsi="Calibri" w:cs="Calibri"/>
          <w:b/>
          <w:color w:val="A6A6A6" w:themeColor="background1" w:themeShade="A6"/>
          <w:sz w:val="22"/>
          <w:szCs w:val="22"/>
          <w:lang w:val="en-CA"/>
        </w:rPr>
        <w:t>Reference Hockey Québec 9.9.3)</w:t>
      </w:r>
    </w:p>
    <w:p w14:paraId="054B6B5F" w14:textId="77777777" w:rsidR="00EC08CE" w:rsidRDefault="00EC08CE" w:rsidP="00EC08CE">
      <w:pPr>
        <w:jc w:val="both"/>
        <w:rPr>
          <w:rFonts w:ascii="Calibri" w:hAnsi="Calibri" w:cs="Calibri"/>
          <w:sz w:val="22"/>
          <w:lang w:val="en-CA"/>
        </w:rPr>
      </w:pPr>
      <w:bookmarkStart w:id="41" w:name="_Toc76109557"/>
    </w:p>
    <w:p w14:paraId="77DA9704" w14:textId="10E103A2" w:rsidR="00A21683" w:rsidRPr="00B063D3" w:rsidRDefault="00A21683" w:rsidP="00EC08CE">
      <w:pPr>
        <w:jc w:val="both"/>
        <w:rPr>
          <w:rFonts w:ascii="Calibri" w:hAnsi="Calibri" w:cs="Calibri"/>
          <w:sz w:val="22"/>
          <w:lang w:val="en-CA"/>
        </w:rPr>
      </w:pPr>
      <w:r>
        <w:rPr>
          <w:rFonts w:ascii="Calibri" w:hAnsi="Calibri" w:cs="Calibri"/>
          <w:sz w:val="22"/>
          <w:lang w:val="en-CA"/>
        </w:rPr>
        <w:t>A team may only register for a maximum of 3 tournaments during the season.</w:t>
      </w:r>
    </w:p>
    <w:p w14:paraId="43BB8FD1" w14:textId="77777777" w:rsidR="00E875A8" w:rsidRPr="00B063D3" w:rsidRDefault="007D1126">
      <w:pPr>
        <w:pStyle w:val="Titre1"/>
        <w:rPr>
          <w:rFonts w:ascii="Calibri" w:hAnsi="Calibri" w:cs="Calibri"/>
          <w:u w:val="single"/>
          <w:lang w:val="en-CA"/>
        </w:rPr>
      </w:pPr>
      <w:r w:rsidRPr="00B063D3">
        <w:rPr>
          <w:rFonts w:ascii="Calibri" w:hAnsi="Calibri" w:cs="Calibri"/>
          <w:u w:val="single"/>
          <w:lang w:val="en-CA"/>
        </w:rPr>
        <w:t>DISCIPLINE</w:t>
      </w:r>
      <w:bookmarkEnd w:id="41"/>
    </w:p>
    <w:p w14:paraId="1E2197CB" w14:textId="77777777" w:rsidR="000869FF" w:rsidRPr="00B063D3" w:rsidRDefault="000869FF" w:rsidP="00BF04F4">
      <w:pPr>
        <w:ind w:left="360"/>
        <w:jc w:val="center"/>
        <w:rPr>
          <w:rFonts w:ascii="Calibri" w:hAnsi="Calibri" w:cs="Calibri"/>
          <w:b/>
          <w:bCs/>
          <w:sz w:val="28"/>
          <w:szCs w:val="28"/>
          <w:lang w:val="en-CA"/>
        </w:rPr>
      </w:pPr>
    </w:p>
    <w:p w14:paraId="0D892F7A" w14:textId="34131B0C" w:rsidR="00E875A8" w:rsidRPr="00B063D3" w:rsidRDefault="00307806">
      <w:pPr>
        <w:pStyle w:val="Sous-titre"/>
        <w:rPr>
          <w:rFonts w:ascii="Calibri" w:hAnsi="Calibri" w:cs="Calibri"/>
          <w:b/>
          <w:szCs w:val="28"/>
          <w:lang w:val="en-CA"/>
        </w:rPr>
      </w:pPr>
      <w:bookmarkStart w:id="42" w:name="_Toc76109558"/>
      <w:r>
        <w:rPr>
          <w:rFonts w:ascii="Calibri" w:hAnsi="Calibri" w:cs="Calibri"/>
          <w:b/>
          <w:szCs w:val="28"/>
          <w:lang w:val="en-CA"/>
        </w:rPr>
        <w:t>6</w:t>
      </w:r>
      <w:r w:rsidR="007D1126" w:rsidRPr="00B063D3">
        <w:rPr>
          <w:rFonts w:ascii="Calibri" w:hAnsi="Calibri" w:cs="Calibri"/>
          <w:b/>
          <w:szCs w:val="28"/>
          <w:lang w:val="en-CA"/>
        </w:rPr>
        <w:t>.</w:t>
      </w:r>
      <w:r w:rsidR="0081238E" w:rsidRPr="00B063D3">
        <w:rPr>
          <w:rFonts w:ascii="Calibri" w:hAnsi="Calibri" w:cs="Calibri"/>
          <w:b/>
          <w:szCs w:val="28"/>
          <w:lang w:val="en-CA"/>
        </w:rPr>
        <w:t>1</w:t>
      </w:r>
      <w:r w:rsidR="00C56CFF" w:rsidRPr="00B063D3">
        <w:rPr>
          <w:rFonts w:ascii="Calibri" w:hAnsi="Calibri" w:cs="Calibri"/>
          <w:b/>
          <w:szCs w:val="28"/>
          <w:lang w:val="en-CA"/>
        </w:rPr>
        <w:tab/>
      </w:r>
      <w:r w:rsidR="007E43B4" w:rsidRPr="00B063D3">
        <w:rPr>
          <w:rFonts w:ascii="Calibri" w:hAnsi="Calibri" w:cs="Calibri"/>
          <w:b/>
          <w:szCs w:val="28"/>
          <w:lang w:val="en-CA"/>
        </w:rPr>
        <w:t>TABLE OF PENALTIES</w:t>
      </w:r>
      <w:bookmarkEnd w:id="42"/>
    </w:p>
    <w:p w14:paraId="7F08E4CE" w14:textId="77777777" w:rsidR="007E43B4" w:rsidRPr="00B063D3" w:rsidRDefault="007E43B4" w:rsidP="00870967">
      <w:pPr>
        <w:jc w:val="both"/>
        <w:rPr>
          <w:rFonts w:ascii="Calibri" w:hAnsi="Calibri" w:cs="Calibri"/>
          <w:sz w:val="22"/>
          <w:szCs w:val="22"/>
          <w:lang w:val="en-CA"/>
        </w:rPr>
      </w:pPr>
    </w:p>
    <w:p w14:paraId="62EF1A09" w14:textId="114F1665"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The penalty chart is a summary of the </w:t>
      </w:r>
      <w:r w:rsidR="00307806">
        <w:rPr>
          <w:rFonts w:ascii="Calibri" w:hAnsi="Calibri" w:cs="Calibri"/>
          <w:sz w:val="22"/>
          <w:szCs w:val="22"/>
          <w:lang w:val="en-CA"/>
        </w:rPr>
        <w:t>Eastern Hockey League</w:t>
      </w:r>
      <w:r w:rsidRPr="00B063D3">
        <w:rPr>
          <w:rFonts w:ascii="Calibri" w:hAnsi="Calibri" w:cs="Calibri"/>
          <w:sz w:val="22"/>
          <w:szCs w:val="22"/>
          <w:lang w:val="en-CA"/>
        </w:rPr>
        <w:t xml:space="preserve"> Discipline Code and applies to all games.</w:t>
      </w:r>
    </w:p>
    <w:p w14:paraId="67A0D5CA" w14:textId="77777777" w:rsidR="007E43B4" w:rsidRPr="00B063D3" w:rsidRDefault="007E43B4" w:rsidP="00870967">
      <w:pPr>
        <w:jc w:val="both"/>
        <w:rPr>
          <w:rFonts w:ascii="Calibri" w:hAnsi="Calibri" w:cs="Calibri"/>
          <w:sz w:val="22"/>
          <w:szCs w:val="22"/>
          <w:lang w:val="en-CA"/>
        </w:rPr>
      </w:pPr>
    </w:p>
    <w:p w14:paraId="09C6A663"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All suspensions listed are automatic and without appeal.</w:t>
      </w:r>
    </w:p>
    <w:p w14:paraId="76740067" w14:textId="77777777" w:rsidR="00A21683" w:rsidRDefault="00A21683">
      <w:pPr>
        <w:jc w:val="both"/>
        <w:rPr>
          <w:rFonts w:ascii="Calibri" w:hAnsi="Calibri" w:cs="Calibri"/>
          <w:sz w:val="22"/>
          <w:szCs w:val="22"/>
          <w:lang w:val="en-CA"/>
        </w:rPr>
      </w:pPr>
    </w:p>
    <w:p w14:paraId="53152C5A" w14:textId="77777777" w:rsidR="00A21683" w:rsidRDefault="00A21683">
      <w:pPr>
        <w:jc w:val="both"/>
        <w:rPr>
          <w:rFonts w:ascii="Calibri" w:hAnsi="Calibri" w:cs="Calibri"/>
          <w:sz w:val="22"/>
          <w:szCs w:val="22"/>
          <w:lang w:val="en-CA"/>
        </w:rPr>
      </w:pPr>
    </w:p>
    <w:p w14:paraId="0DFC7EA9" w14:textId="77777777" w:rsidR="00A21683" w:rsidRDefault="00A21683">
      <w:pPr>
        <w:jc w:val="both"/>
        <w:rPr>
          <w:rFonts w:ascii="Calibri" w:hAnsi="Calibri" w:cs="Calibri"/>
          <w:sz w:val="22"/>
          <w:szCs w:val="22"/>
          <w:lang w:val="en-CA"/>
        </w:rPr>
      </w:pPr>
    </w:p>
    <w:p w14:paraId="033E57A7" w14:textId="77777777" w:rsidR="00A21683" w:rsidRDefault="00A21683">
      <w:pPr>
        <w:jc w:val="both"/>
        <w:rPr>
          <w:rFonts w:ascii="Calibri" w:hAnsi="Calibri" w:cs="Calibri"/>
          <w:sz w:val="22"/>
          <w:szCs w:val="22"/>
          <w:lang w:val="en-CA"/>
        </w:rPr>
      </w:pPr>
    </w:p>
    <w:p w14:paraId="0D4DF595" w14:textId="77777777" w:rsidR="00A21683" w:rsidRPr="00B063D3" w:rsidRDefault="00A21683">
      <w:pPr>
        <w:jc w:val="both"/>
        <w:rPr>
          <w:rFonts w:ascii="Calibri" w:hAnsi="Calibri" w:cs="Calibri"/>
          <w:sz w:val="22"/>
          <w:szCs w:val="22"/>
          <w:lang w:val="en-CA"/>
        </w:rPr>
      </w:pPr>
    </w:p>
    <w:p w14:paraId="6BC138BD" w14:textId="77777777" w:rsidR="00C33892" w:rsidRPr="00B063D3" w:rsidRDefault="00C33892" w:rsidP="000818ED">
      <w:pPr>
        <w:pStyle w:val="Sous-titre"/>
        <w:rPr>
          <w:rFonts w:ascii="Calibri" w:hAnsi="Calibri" w:cs="Calibri"/>
          <w:b/>
          <w:lang w:val="en-CA"/>
        </w:rPr>
      </w:pPr>
    </w:p>
    <w:p w14:paraId="24E9D2A6" w14:textId="45FBD6A5" w:rsidR="00E875A8" w:rsidRPr="00B063D3" w:rsidRDefault="00307806">
      <w:pPr>
        <w:pStyle w:val="Sous-titre"/>
        <w:rPr>
          <w:rFonts w:ascii="Calibri" w:hAnsi="Calibri" w:cs="Calibri"/>
          <w:b/>
          <w:szCs w:val="28"/>
          <w:lang w:val="en-CA"/>
        </w:rPr>
      </w:pPr>
      <w:bookmarkStart w:id="43" w:name="_Toc76109559"/>
      <w:r>
        <w:rPr>
          <w:rFonts w:ascii="Calibri" w:hAnsi="Calibri" w:cs="Calibri"/>
          <w:b/>
          <w:szCs w:val="28"/>
          <w:lang w:val="en-CA"/>
        </w:rPr>
        <w:lastRenderedPageBreak/>
        <w:t>6</w:t>
      </w:r>
      <w:r w:rsidR="007D1126" w:rsidRPr="00B063D3">
        <w:rPr>
          <w:rFonts w:ascii="Calibri" w:hAnsi="Calibri" w:cs="Calibri"/>
          <w:b/>
          <w:szCs w:val="28"/>
          <w:lang w:val="en-CA"/>
        </w:rPr>
        <w:t>.</w:t>
      </w:r>
      <w:r w:rsidR="0081238E" w:rsidRPr="00B063D3">
        <w:rPr>
          <w:rFonts w:ascii="Calibri" w:hAnsi="Calibri" w:cs="Calibri"/>
          <w:b/>
          <w:szCs w:val="28"/>
          <w:lang w:val="en-CA"/>
        </w:rPr>
        <w:t>2</w:t>
      </w:r>
      <w:r w:rsidR="000818ED" w:rsidRPr="00B063D3">
        <w:rPr>
          <w:rFonts w:ascii="Calibri" w:hAnsi="Calibri" w:cs="Calibri"/>
          <w:b/>
          <w:szCs w:val="28"/>
          <w:lang w:val="en-CA"/>
        </w:rPr>
        <w:tab/>
      </w:r>
      <w:r w:rsidR="00442208" w:rsidRPr="00B063D3">
        <w:rPr>
          <w:rFonts w:ascii="Calibri" w:hAnsi="Calibri" w:cs="Calibri"/>
          <w:b/>
          <w:szCs w:val="28"/>
          <w:lang w:val="en-CA"/>
        </w:rPr>
        <w:t>THREE (</w:t>
      </w:r>
      <w:r w:rsidR="00804F34" w:rsidRPr="00B063D3">
        <w:rPr>
          <w:rFonts w:ascii="Calibri" w:hAnsi="Calibri" w:cs="Calibri"/>
          <w:b/>
          <w:szCs w:val="28"/>
          <w:lang w:val="en-CA"/>
        </w:rPr>
        <w:t xml:space="preserve">3) STICK </w:t>
      </w:r>
      <w:r w:rsidR="0081238E" w:rsidRPr="00B063D3">
        <w:rPr>
          <w:rFonts w:ascii="Calibri" w:hAnsi="Calibri" w:cs="Calibri"/>
          <w:b/>
          <w:szCs w:val="28"/>
          <w:lang w:val="en-CA"/>
        </w:rPr>
        <w:t xml:space="preserve">AND </w:t>
      </w:r>
      <w:r w:rsidR="00D52954" w:rsidRPr="00B063D3">
        <w:rPr>
          <w:rFonts w:ascii="Calibri" w:hAnsi="Calibri" w:cs="Calibri"/>
          <w:b/>
          <w:szCs w:val="28"/>
          <w:lang w:val="en-CA"/>
        </w:rPr>
        <w:t xml:space="preserve">CONTACT TO THE HEAD </w:t>
      </w:r>
      <w:r w:rsidR="00804F34" w:rsidRPr="00B063D3">
        <w:rPr>
          <w:rFonts w:ascii="Calibri" w:hAnsi="Calibri" w:cs="Calibri"/>
          <w:b/>
          <w:szCs w:val="28"/>
          <w:lang w:val="en-CA"/>
        </w:rPr>
        <w:t>PENALTIES</w:t>
      </w:r>
      <w:bookmarkEnd w:id="43"/>
    </w:p>
    <w:p w14:paraId="234D1EC3" w14:textId="77777777" w:rsidR="000842F6" w:rsidRPr="00B063D3" w:rsidRDefault="000842F6" w:rsidP="000842F6">
      <w:pPr>
        <w:rPr>
          <w:rFonts w:ascii="Calibri" w:hAnsi="Calibri" w:cs="Calibri"/>
          <w:sz w:val="22"/>
          <w:szCs w:val="22"/>
          <w:lang w:val="en-CA"/>
        </w:rPr>
      </w:pPr>
    </w:p>
    <w:p w14:paraId="3942E400"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Any player accumulating a total of three (3) or more penalties for stick </w:t>
      </w:r>
      <w:r w:rsidR="00A11098" w:rsidRPr="00B063D3">
        <w:rPr>
          <w:rFonts w:ascii="Calibri" w:hAnsi="Calibri" w:cs="Calibri"/>
          <w:sz w:val="22"/>
          <w:szCs w:val="22"/>
          <w:lang w:val="en-CA"/>
        </w:rPr>
        <w:t xml:space="preserve">or contact to the head </w:t>
      </w:r>
      <w:r w:rsidRPr="00B063D3">
        <w:rPr>
          <w:rFonts w:ascii="Calibri" w:hAnsi="Calibri" w:cs="Calibri"/>
          <w:sz w:val="22"/>
          <w:szCs w:val="22"/>
          <w:lang w:val="en-CA"/>
        </w:rPr>
        <w:t xml:space="preserve">infractions during the same game </w:t>
      </w:r>
      <w:r w:rsidR="007524EE" w:rsidRPr="00B063D3">
        <w:rPr>
          <w:rFonts w:ascii="Calibri" w:hAnsi="Calibri" w:cs="Calibri"/>
          <w:sz w:val="22"/>
          <w:szCs w:val="22"/>
          <w:lang w:val="en-CA"/>
        </w:rPr>
        <w:t>shall be ejected from the game</w:t>
      </w:r>
      <w:r w:rsidRPr="00B063D3">
        <w:rPr>
          <w:rFonts w:ascii="Calibri" w:hAnsi="Calibri" w:cs="Calibri"/>
          <w:sz w:val="22"/>
          <w:szCs w:val="22"/>
          <w:lang w:val="en-CA"/>
        </w:rPr>
        <w:t>.</w:t>
      </w:r>
    </w:p>
    <w:p w14:paraId="3EA615B7" w14:textId="77777777" w:rsidR="00F33FAF" w:rsidRPr="00B063D3" w:rsidRDefault="00F33FAF" w:rsidP="00870967">
      <w:pPr>
        <w:jc w:val="both"/>
        <w:rPr>
          <w:rFonts w:ascii="Calibri" w:hAnsi="Calibri" w:cs="Calibri"/>
          <w:sz w:val="22"/>
          <w:szCs w:val="22"/>
          <w:lang w:val="en-CA"/>
        </w:rPr>
      </w:pPr>
    </w:p>
    <w:p w14:paraId="5631A898" w14:textId="4C4177A3" w:rsidR="00E875A8" w:rsidRPr="007D1126" w:rsidRDefault="007D1126">
      <w:pPr>
        <w:jc w:val="both"/>
        <w:rPr>
          <w:rFonts w:ascii="Calibri" w:hAnsi="Calibri" w:cs="Calibri"/>
          <w:sz w:val="22"/>
          <w:szCs w:val="22"/>
          <w:lang w:val="en-CA"/>
        </w:rPr>
      </w:pPr>
      <w:r w:rsidRPr="007D1126">
        <w:rPr>
          <w:rFonts w:ascii="Calibri" w:hAnsi="Calibri" w:cs="Calibri"/>
          <w:sz w:val="22"/>
          <w:szCs w:val="22"/>
          <w:lang w:val="en-CA"/>
        </w:rPr>
        <w:t xml:space="preserve">For the purpose of this rule, </w:t>
      </w:r>
      <w:r w:rsidR="00770F3F" w:rsidRPr="007D1126">
        <w:rPr>
          <w:rFonts w:ascii="Calibri" w:hAnsi="Calibri" w:cs="Calibri"/>
          <w:sz w:val="22"/>
          <w:szCs w:val="22"/>
          <w:lang w:val="en-CA"/>
        </w:rPr>
        <w:t>stick</w:t>
      </w:r>
      <w:r w:rsidRPr="007D1126">
        <w:rPr>
          <w:rFonts w:ascii="Calibri" w:hAnsi="Calibri" w:cs="Calibri"/>
          <w:sz w:val="22"/>
          <w:szCs w:val="22"/>
          <w:lang w:val="en-CA"/>
        </w:rPr>
        <w:t xml:space="preserve"> offenses are considered to </w:t>
      </w:r>
      <w:r w:rsidR="00864B1F" w:rsidRPr="007D1126">
        <w:rPr>
          <w:rFonts w:ascii="Calibri" w:hAnsi="Calibri" w:cs="Calibri"/>
          <w:sz w:val="22"/>
          <w:szCs w:val="22"/>
          <w:lang w:val="en-CA"/>
        </w:rPr>
        <w:t xml:space="preserve">be: </w:t>
      </w:r>
      <w:r w:rsidRPr="007D1126">
        <w:rPr>
          <w:rFonts w:ascii="Calibri" w:hAnsi="Calibri" w:cs="Calibri"/>
          <w:sz w:val="22"/>
          <w:szCs w:val="22"/>
          <w:lang w:val="en-CA"/>
        </w:rPr>
        <w:t xml:space="preserve">high </w:t>
      </w:r>
      <w:r w:rsidR="00770F3F" w:rsidRPr="007D1126">
        <w:rPr>
          <w:rFonts w:ascii="Calibri" w:hAnsi="Calibri" w:cs="Calibri"/>
          <w:sz w:val="22"/>
          <w:szCs w:val="22"/>
          <w:lang w:val="en-CA"/>
        </w:rPr>
        <w:t>sticking</w:t>
      </w:r>
      <w:r w:rsidRPr="007D1126">
        <w:rPr>
          <w:rFonts w:ascii="Calibri" w:hAnsi="Calibri" w:cs="Calibri"/>
          <w:sz w:val="22"/>
          <w:szCs w:val="22"/>
          <w:lang w:val="en-CA"/>
        </w:rPr>
        <w:t xml:space="preserve">, </w:t>
      </w:r>
      <w:r w:rsidR="0092510B" w:rsidRPr="007D1126">
        <w:rPr>
          <w:rFonts w:ascii="Calibri" w:hAnsi="Calibri" w:cs="Calibri"/>
          <w:sz w:val="22"/>
          <w:szCs w:val="22"/>
          <w:lang w:val="en-CA"/>
        </w:rPr>
        <w:t>cross-checking</w:t>
      </w:r>
      <w:r w:rsidRPr="007D1126">
        <w:rPr>
          <w:rFonts w:ascii="Calibri" w:hAnsi="Calibri" w:cs="Calibri"/>
          <w:sz w:val="22"/>
          <w:szCs w:val="22"/>
          <w:lang w:val="en-CA"/>
        </w:rPr>
        <w:t xml:space="preserve">, </w:t>
      </w:r>
      <w:r w:rsidR="0092510B" w:rsidRPr="007D1126">
        <w:rPr>
          <w:rFonts w:ascii="Calibri" w:hAnsi="Calibri" w:cs="Calibri"/>
          <w:sz w:val="22"/>
          <w:szCs w:val="22"/>
          <w:lang w:val="en-CA"/>
        </w:rPr>
        <w:t>hitting</w:t>
      </w:r>
      <w:r w:rsidRPr="007D1126">
        <w:rPr>
          <w:rFonts w:ascii="Calibri" w:hAnsi="Calibri" w:cs="Calibri"/>
          <w:sz w:val="22"/>
          <w:szCs w:val="22"/>
          <w:lang w:val="en-CA"/>
        </w:rPr>
        <w:t xml:space="preserve">, </w:t>
      </w:r>
      <w:r w:rsidR="00605EFB" w:rsidRPr="007D1126">
        <w:rPr>
          <w:rFonts w:ascii="Calibri" w:hAnsi="Calibri" w:cs="Calibri"/>
          <w:sz w:val="22"/>
          <w:szCs w:val="22"/>
          <w:lang w:val="en-CA"/>
        </w:rPr>
        <w:t>spearing</w:t>
      </w:r>
      <w:r w:rsidRPr="007D1126">
        <w:rPr>
          <w:rFonts w:ascii="Calibri" w:hAnsi="Calibri" w:cs="Calibri"/>
          <w:sz w:val="22"/>
          <w:szCs w:val="22"/>
          <w:lang w:val="en-CA"/>
        </w:rPr>
        <w:t>.</w:t>
      </w:r>
    </w:p>
    <w:p w14:paraId="7E22DC38" w14:textId="77777777" w:rsidR="007D1126" w:rsidRPr="007D1126" w:rsidRDefault="007D1126">
      <w:pPr>
        <w:jc w:val="both"/>
        <w:rPr>
          <w:rFonts w:ascii="Calibri" w:hAnsi="Calibri" w:cs="Calibri"/>
          <w:sz w:val="22"/>
          <w:szCs w:val="22"/>
          <w:lang w:val="en-CA"/>
        </w:rPr>
      </w:pPr>
    </w:p>
    <w:p w14:paraId="73BCCFE7" w14:textId="77777777" w:rsidR="00E0186A" w:rsidRPr="00B063D3" w:rsidRDefault="00E0186A" w:rsidP="000842F6">
      <w:pPr>
        <w:rPr>
          <w:rFonts w:ascii="Calibri" w:hAnsi="Calibri" w:cs="Calibri"/>
          <w:sz w:val="22"/>
          <w:szCs w:val="22"/>
          <w:lang w:val="en-CA"/>
        </w:rPr>
      </w:pPr>
    </w:p>
    <w:p w14:paraId="4A1DABD4" w14:textId="17562092" w:rsidR="00E875A8" w:rsidRPr="00B063D3" w:rsidRDefault="00307806">
      <w:pPr>
        <w:pStyle w:val="Sous-titre"/>
        <w:rPr>
          <w:rFonts w:ascii="Calibri" w:hAnsi="Calibri" w:cs="Calibri"/>
          <w:b/>
          <w:szCs w:val="28"/>
          <w:lang w:val="en-CA"/>
        </w:rPr>
      </w:pPr>
      <w:bookmarkStart w:id="44" w:name="_Toc76109560"/>
      <w:r>
        <w:rPr>
          <w:rFonts w:ascii="Calibri" w:hAnsi="Calibri" w:cs="Calibri"/>
          <w:b/>
          <w:szCs w:val="28"/>
          <w:lang w:val="en-CA"/>
        </w:rPr>
        <w:t>6</w:t>
      </w:r>
      <w:r w:rsidR="0081238E" w:rsidRPr="00B063D3">
        <w:rPr>
          <w:rFonts w:ascii="Calibri" w:hAnsi="Calibri" w:cs="Calibri"/>
          <w:b/>
          <w:szCs w:val="28"/>
          <w:lang w:val="en-CA"/>
        </w:rPr>
        <w:t>.</w:t>
      </w:r>
      <w:r w:rsidR="00E43795" w:rsidRPr="00B063D3">
        <w:rPr>
          <w:rFonts w:ascii="Calibri" w:hAnsi="Calibri" w:cs="Calibri"/>
          <w:b/>
          <w:szCs w:val="28"/>
          <w:lang w:val="en-CA"/>
        </w:rPr>
        <w:t>3</w:t>
      </w:r>
      <w:r w:rsidR="00E43795" w:rsidRPr="00B063D3">
        <w:rPr>
          <w:rFonts w:ascii="Calibri" w:hAnsi="Calibri" w:cs="Calibri"/>
          <w:b/>
          <w:szCs w:val="28"/>
          <w:lang w:val="en-CA"/>
        </w:rPr>
        <w:tab/>
      </w:r>
      <w:bookmarkEnd w:id="44"/>
      <w:r w:rsidR="001A055B">
        <w:rPr>
          <w:rFonts w:ascii="Calibri" w:hAnsi="Calibri" w:cs="Calibri"/>
          <w:b/>
          <w:szCs w:val="28"/>
          <w:lang w:val="en-CA"/>
        </w:rPr>
        <w:t>GOALTENDER</w:t>
      </w:r>
    </w:p>
    <w:p w14:paraId="408793BB" w14:textId="77777777" w:rsidR="000842F6" w:rsidRPr="00B063D3" w:rsidRDefault="000842F6" w:rsidP="000842F6">
      <w:pPr>
        <w:rPr>
          <w:rFonts w:ascii="Calibri" w:hAnsi="Calibri" w:cs="Calibri"/>
          <w:sz w:val="22"/>
          <w:szCs w:val="22"/>
          <w:lang w:val="en-CA"/>
        </w:rPr>
      </w:pPr>
    </w:p>
    <w:p w14:paraId="6F55D155" w14:textId="4FC04261"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a team has only one goaltender in uniform and that goaltender </w:t>
      </w:r>
      <w:r w:rsidR="005B46AD" w:rsidRPr="00B063D3">
        <w:rPr>
          <w:rFonts w:ascii="Calibri" w:hAnsi="Calibri" w:cs="Calibri"/>
          <w:sz w:val="22"/>
          <w:szCs w:val="22"/>
          <w:lang w:val="en-CA"/>
        </w:rPr>
        <w:t xml:space="preserve">leaves the game because </w:t>
      </w:r>
      <w:r w:rsidR="005649AE" w:rsidRPr="001A055B">
        <w:rPr>
          <w:rFonts w:ascii="Calibri" w:hAnsi="Calibri" w:cs="Calibri"/>
          <w:sz w:val="22"/>
          <w:szCs w:val="22"/>
          <w:lang w:val="en-CA"/>
        </w:rPr>
        <w:t xml:space="preserve">of </w:t>
      </w:r>
      <w:r w:rsidR="00895424" w:rsidRPr="00B063D3">
        <w:rPr>
          <w:rFonts w:ascii="Calibri" w:hAnsi="Calibri" w:cs="Calibri"/>
          <w:sz w:val="22"/>
          <w:szCs w:val="22"/>
          <w:lang w:val="en-CA"/>
        </w:rPr>
        <w:t xml:space="preserve">a </w:t>
      </w:r>
      <w:r w:rsidR="001A055B">
        <w:rPr>
          <w:rFonts w:ascii="Calibri" w:hAnsi="Calibri" w:cs="Calibri"/>
          <w:sz w:val="22"/>
          <w:szCs w:val="22"/>
          <w:lang w:val="en-CA"/>
        </w:rPr>
        <w:t>g</w:t>
      </w:r>
      <w:r w:rsidR="00895424" w:rsidRPr="00B063D3">
        <w:rPr>
          <w:rFonts w:ascii="Calibri" w:hAnsi="Calibri" w:cs="Calibri"/>
          <w:sz w:val="22"/>
          <w:szCs w:val="22"/>
          <w:lang w:val="en-CA"/>
        </w:rPr>
        <w:t xml:space="preserve">ame </w:t>
      </w:r>
      <w:r w:rsidR="001A055B" w:rsidRPr="00512BAA">
        <w:rPr>
          <w:rFonts w:ascii="Calibri" w:hAnsi="Calibri" w:cs="Calibri"/>
          <w:sz w:val="22"/>
          <w:szCs w:val="22"/>
          <w:lang w:val="en-CA"/>
        </w:rPr>
        <w:t>m</w:t>
      </w:r>
      <w:r w:rsidR="005649AE" w:rsidRPr="00512BAA">
        <w:rPr>
          <w:rFonts w:ascii="Calibri" w:hAnsi="Calibri" w:cs="Calibri"/>
          <w:sz w:val="22"/>
          <w:szCs w:val="22"/>
          <w:lang w:val="en-CA"/>
        </w:rPr>
        <w:t xml:space="preserve">isconduct </w:t>
      </w:r>
      <w:r w:rsidR="0018459F" w:rsidRPr="00512BAA">
        <w:rPr>
          <w:rFonts w:ascii="Calibri" w:hAnsi="Calibri" w:cs="Calibri"/>
          <w:b/>
          <w:bCs/>
          <w:sz w:val="22"/>
          <w:szCs w:val="22"/>
          <w:lang w:val="en-CA"/>
        </w:rPr>
        <w:t xml:space="preserve">or </w:t>
      </w:r>
      <w:r w:rsidR="003D6B29" w:rsidRPr="00512BAA">
        <w:rPr>
          <w:rFonts w:ascii="Calibri" w:hAnsi="Calibri" w:cs="Calibri"/>
          <w:b/>
          <w:bCs/>
          <w:sz w:val="22"/>
          <w:szCs w:val="22"/>
          <w:lang w:val="en-CA"/>
        </w:rPr>
        <w:t xml:space="preserve">because of </w:t>
      </w:r>
      <w:r w:rsidR="0018459F" w:rsidRPr="00512BAA">
        <w:rPr>
          <w:rFonts w:ascii="Calibri" w:hAnsi="Calibri" w:cs="Calibri"/>
          <w:b/>
          <w:bCs/>
          <w:sz w:val="22"/>
          <w:szCs w:val="22"/>
          <w:lang w:val="en-CA"/>
        </w:rPr>
        <w:t>injury</w:t>
      </w:r>
      <w:r w:rsidR="003D6B29" w:rsidRPr="00512BAA">
        <w:rPr>
          <w:rFonts w:ascii="Calibri" w:hAnsi="Calibri" w:cs="Calibri"/>
          <w:sz w:val="22"/>
          <w:szCs w:val="22"/>
          <w:lang w:val="en-CA"/>
        </w:rPr>
        <w:t xml:space="preserve">, </w:t>
      </w:r>
      <w:r w:rsidR="007524EE" w:rsidRPr="00512BAA">
        <w:rPr>
          <w:rFonts w:ascii="Calibri" w:hAnsi="Calibri" w:cs="Calibri"/>
          <w:sz w:val="22"/>
          <w:szCs w:val="22"/>
          <w:lang w:val="en-CA"/>
        </w:rPr>
        <w:t>the</w:t>
      </w:r>
      <w:r w:rsidR="007524EE" w:rsidRPr="00512BAA">
        <w:rPr>
          <w:rFonts w:ascii="Calibri" w:hAnsi="Calibri" w:cs="Calibri"/>
          <w:b/>
          <w:bCs/>
          <w:sz w:val="22"/>
          <w:szCs w:val="22"/>
          <w:lang w:val="en-CA"/>
        </w:rPr>
        <w:t xml:space="preserve"> </w:t>
      </w:r>
      <w:r w:rsidRPr="00B063D3">
        <w:rPr>
          <w:rFonts w:ascii="Calibri" w:hAnsi="Calibri" w:cs="Calibri"/>
          <w:sz w:val="22"/>
          <w:szCs w:val="22"/>
          <w:lang w:val="en-CA"/>
        </w:rPr>
        <w:t xml:space="preserve">offending team </w:t>
      </w:r>
      <w:r w:rsidR="007524EE" w:rsidRPr="00B063D3">
        <w:rPr>
          <w:rFonts w:ascii="Calibri" w:hAnsi="Calibri" w:cs="Calibri"/>
          <w:sz w:val="22"/>
          <w:szCs w:val="22"/>
          <w:lang w:val="en-CA"/>
        </w:rPr>
        <w:t xml:space="preserve">is given 15 minutes </w:t>
      </w:r>
      <w:r w:rsidRPr="00B063D3">
        <w:rPr>
          <w:rFonts w:ascii="Calibri" w:hAnsi="Calibri" w:cs="Calibri"/>
          <w:sz w:val="22"/>
          <w:szCs w:val="22"/>
          <w:lang w:val="en-CA"/>
        </w:rPr>
        <w:t xml:space="preserve">to dress another goaltender. </w:t>
      </w:r>
      <w:r w:rsidR="005649AE" w:rsidRPr="00B063D3">
        <w:rPr>
          <w:rFonts w:ascii="Calibri" w:hAnsi="Calibri" w:cs="Calibri"/>
          <w:b/>
          <w:bCs/>
          <w:color w:val="A6A6A6" w:themeColor="background1" w:themeShade="A6"/>
          <w:sz w:val="22"/>
          <w:szCs w:val="22"/>
          <w:lang w:val="en-CA"/>
        </w:rPr>
        <w:t>(Hockey Canada Reference 4.11 B)</w:t>
      </w:r>
    </w:p>
    <w:p w14:paraId="7B197473" w14:textId="77777777" w:rsidR="000842F6" w:rsidRPr="00B063D3" w:rsidRDefault="000842F6" w:rsidP="00870967">
      <w:pPr>
        <w:jc w:val="both"/>
        <w:rPr>
          <w:rFonts w:ascii="Calibri" w:hAnsi="Calibri" w:cs="Calibri"/>
          <w:sz w:val="22"/>
          <w:szCs w:val="22"/>
          <w:lang w:val="en-CA"/>
        </w:rPr>
      </w:pPr>
    </w:p>
    <w:p w14:paraId="4A4CAA9B"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Note: Minimum equipment for a goalie: certified face protector, rigid throat protector (in addition to the neck protector (B.N.Q.)</w:t>
      </w:r>
      <w:r w:rsidR="004B2085" w:rsidRPr="00B063D3">
        <w:rPr>
          <w:rFonts w:ascii="Calibri" w:hAnsi="Calibri" w:cs="Calibri"/>
          <w:sz w:val="22"/>
          <w:szCs w:val="22"/>
          <w:lang w:val="en-CA"/>
        </w:rPr>
        <w:t xml:space="preserve">, leggings for </w:t>
      </w:r>
      <w:r w:rsidR="00F821F4" w:rsidRPr="00B063D3">
        <w:rPr>
          <w:rFonts w:ascii="Calibri" w:hAnsi="Calibri" w:cs="Calibri"/>
          <w:sz w:val="22"/>
          <w:szCs w:val="22"/>
          <w:lang w:val="en-CA"/>
        </w:rPr>
        <w:t xml:space="preserve">U13 </w:t>
      </w:r>
      <w:r w:rsidR="00E046A4" w:rsidRPr="00B063D3">
        <w:rPr>
          <w:rFonts w:ascii="Calibri" w:hAnsi="Calibri" w:cs="Calibri"/>
          <w:sz w:val="22"/>
          <w:szCs w:val="22"/>
          <w:lang w:val="en-CA"/>
        </w:rPr>
        <w:t xml:space="preserve">to Junior </w:t>
      </w:r>
      <w:r w:rsidR="004B2085" w:rsidRPr="00B063D3">
        <w:rPr>
          <w:rFonts w:ascii="Calibri" w:hAnsi="Calibri" w:cs="Calibri"/>
          <w:sz w:val="22"/>
          <w:szCs w:val="22"/>
          <w:lang w:val="en-CA"/>
        </w:rPr>
        <w:t xml:space="preserve">divisions </w:t>
      </w:r>
      <w:r w:rsidRPr="00B063D3">
        <w:rPr>
          <w:rFonts w:ascii="Calibri" w:hAnsi="Calibri" w:cs="Calibri"/>
          <w:sz w:val="22"/>
          <w:szCs w:val="22"/>
          <w:lang w:val="en-CA"/>
        </w:rPr>
        <w:t>and a goalie stick.</w:t>
      </w:r>
    </w:p>
    <w:p w14:paraId="2BC71761" w14:textId="77777777" w:rsidR="00557B97" w:rsidRPr="00B063D3" w:rsidRDefault="00557B97" w:rsidP="00870967">
      <w:pPr>
        <w:jc w:val="both"/>
        <w:rPr>
          <w:rFonts w:ascii="Calibri" w:hAnsi="Calibri" w:cs="Calibri"/>
          <w:sz w:val="22"/>
          <w:szCs w:val="22"/>
          <w:lang w:val="en-CA"/>
        </w:rPr>
      </w:pPr>
    </w:p>
    <w:p w14:paraId="584AAAB6" w14:textId="77777777" w:rsidR="00F560B4" w:rsidRPr="00B063D3" w:rsidRDefault="00F560B4" w:rsidP="000842F6">
      <w:pPr>
        <w:rPr>
          <w:rFonts w:ascii="Calibri" w:hAnsi="Calibri" w:cs="Calibri"/>
          <w:sz w:val="22"/>
          <w:szCs w:val="22"/>
          <w:lang w:val="en-CA"/>
        </w:rPr>
      </w:pPr>
    </w:p>
    <w:p w14:paraId="7A39D88B" w14:textId="2D4BC2A2" w:rsidR="00E875A8" w:rsidRPr="00B063D3" w:rsidRDefault="00307806">
      <w:pPr>
        <w:pStyle w:val="Sous-titre"/>
        <w:rPr>
          <w:rFonts w:ascii="Calibri" w:hAnsi="Calibri" w:cs="Calibri"/>
          <w:b/>
          <w:szCs w:val="28"/>
          <w:lang w:val="en-CA"/>
        </w:rPr>
      </w:pPr>
      <w:bookmarkStart w:id="45" w:name="_Toc76109561"/>
      <w:r>
        <w:rPr>
          <w:rFonts w:ascii="Calibri" w:hAnsi="Calibri" w:cs="Calibri"/>
          <w:b/>
          <w:szCs w:val="28"/>
          <w:lang w:val="en-CA"/>
        </w:rPr>
        <w:t>6</w:t>
      </w:r>
      <w:r w:rsidR="0081238E" w:rsidRPr="00B063D3">
        <w:rPr>
          <w:rFonts w:ascii="Calibri" w:hAnsi="Calibri" w:cs="Calibri"/>
          <w:b/>
          <w:szCs w:val="28"/>
          <w:lang w:val="en-CA"/>
        </w:rPr>
        <w:t>.</w:t>
      </w:r>
      <w:r w:rsidR="00E43795" w:rsidRPr="00B063D3">
        <w:rPr>
          <w:rFonts w:ascii="Calibri" w:hAnsi="Calibri" w:cs="Calibri"/>
          <w:b/>
          <w:szCs w:val="28"/>
          <w:lang w:val="en-CA"/>
        </w:rPr>
        <w:t>4</w:t>
      </w:r>
      <w:r w:rsidR="00E43795" w:rsidRPr="00B063D3">
        <w:rPr>
          <w:rFonts w:ascii="Calibri" w:hAnsi="Calibri" w:cs="Calibri"/>
          <w:b/>
          <w:szCs w:val="28"/>
          <w:lang w:val="en-CA"/>
        </w:rPr>
        <w:tab/>
      </w:r>
      <w:r w:rsidR="006F2159" w:rsidRPr="00B063D3">
        <w:rPr>
          <w:rFonts w:ascii="Calibri" w:hAnsi="Calibri" w:cs="Calibri"/>
          <w:b/>
          <w:szCs w:val="28"/>
          <w:lang w:val="en-CA"/>
        </w:rPr>
        <w:t>SUSPENSION TO THE COACH</w:t>
      </w:r>
      <w:bookmarkEnd w:id="45"/>
    </w:p>
    <w:p w14:paraId="3726D2AA" w14:textId="77777777" w:rsidR="006F2159" w:rsidRPr="00B063D3" w:rsidRDefault="006F2159" w:rsidP="006F2159">
      <w:pPr>
        <w:rPr>
          <w:rFonts w:ascii="Calibri" w:hAnsi="Calibri" w:cs="Calibri"/>
          <w:sz w:val="22"/>
          <w:szCs w:val="22"/>
          <w:lang w:val="en-CA"/>
        </w:rPr>
      </w:pPr>
    </w:p>
    <w:p w14:paraId="18353D57" w14:textId="77777777" w:rsidR="00E875A8" w:rsidRDefault="007D1126">
      <w:pPr>
        <w:jc w:val="both"/>
        <w:rPr>
          <w:rFonts w:ascii="Calibri" w:hAnsi="Calibri" w:cs="Calibri"/>
          <w:b/>
          <w:bCs/>
          <w:color w:val="A6A6A6" w:themeColor="background1" w:themeShade="A6"/>
          <w:sz w:val="22"/>
          <w:szCs w:val="22"/>
          <w:lang w:val="en-CA"/>
        </w:rPr>
      </w:pPr>
      <w:r w:rsidRPr="00B063D3">
        <w:rPr>
          <w:rFonts w:ascii="Calibri" w:hAnsi="Calibri" w:cs="Calibri"/>
          <w:sz w:val="22"/>
          <w:szCs w:val="22"/>
          <w:lang w:val="en-CA"/>
        </w:rPr>
        <w:t xml:space="preserve">After investigation, any coach who is suspended or who has just been expelled from a game and who, in any way, influences the progress of a game shall receive </w:t>
      </w:r>
      <w:r w:rsidR="004226F2" w:rsidRPr="00B063D3">
        <w:rPr>
          <w:rFonts w:ascii="Calibri" w:hAnsi="Calibri" w:cs="Calibri"/>
          <w:sz w:val="22"/>
          <w:szCs w:val="22"/>
          <w:lang w:val="en-CA"/>
        </w:rPr>
        <w:t xml:space="preserve">three (3) </w:t>
      </w:r>
      <w:r w:rsidR="00C33892" w:rsidRPr="00B063D3">
        <w:rPr>
          <w:rFonts w:ascii="Calibri" w:hAnsi="Calibri" w:cs="Calibri"/>
          <w:sz w:val="22"/>
          <w:szCs w:val="22"/>
          <w:lang w:val="en-CA"/>
        </w:rPr>
        <w:t xml:space="preserve">additional </w:t>
      </w:r>
      <w:r w:rsidR="004226F2" w:rsidRPr="00B063D3">
        <w:rPr>
          <w:rFonts w:ascii="Calibri" w:hAnsi="Calibri" w:cs="Calibri"/>
          <w:sz w:val="22"/>
          <w:szCs w:val="22"/>
          <w:lang w:val="en-CA"/>
        </w:rPr>
        <w:t>games of suspension</w:t>
      </w:r>
      <w:r w:rsidRPr="00B063D3">
        <w:rPr>
          <w:rFonts w:ascii="Calibri" w:hAnsi="Calibri" w:cs="Calibri"/>
          <w:sz w:val="22"/>
          <w:szCs w:val="22"/>
          <w:lang w:val="en-CA"/>
        </w:rPr>
        <w:t xml:space="preserve">. Under this rule, </w:t>
      </w:r>
      <w:r w:rsidR="005E216E" w:rsidRPr="00B063D3">
        <w:rPr>
          <w:rFonts w:ascii="Calibri" w:hAnsi="Calibri" w:cs="Calibri"/>
          <w:sz w:val="22"/>
          <w:szCs w:val="22"/>
          <w:lang w:val="en-CA"/>
        </w:rPr>
        <w:t xml:space="preserve">penalties </w:t>
      </w:r>
      <w:r w:rsidRPr="00B063D3">
        <w:rPr>
          <w:rFonts w:ascii="Calibri" w:hAnsi="Calibri" w:cs="Calibri"/>
          <w:sz w:val="22"/>
          <w:szCs w:val="22"/>
          <w:lang w:val="en-CA"/>
        </w:rPr>
        <w:t xml:space="preserve">may be </w:t>
      </w:r>
      <w:r w:rsidR="00C33892" w:rsidRPr="00B063D3">
        <w:rPr>
          <w:rFonts w:ascii="Calibri" w:hAnsi="Calibri" w:cs="Calibri"/>
          <w:sz w:val="22"/>
          <w:szCs w:val="22"/>
          <w:lang w:val="en-CA"/>
        </w:rPr>
        <w:t xml:space="preserve">assessed </w:t>
      </w:r>
      <w:r w:rsidRPr="00B063D3">
        <w:rPr>
          <w:rFonts w:ascii="Calibri" w:hAnsi="Calibri" w:cs="Calibri"/>
          <w:sz w:val="22"/>
          <w:szCs w:val="22"/>
          <w:lang w:val="en-CA"/>
        </w:rPr>
        <w:t xml:space="preserve">by the official at any time: </w:t>
      </w:r>
      <w:r w:rsidR="00BF46EB" w:rsidRPr="00B063D3">
        <w:rPr>
          <w:rFonts w:ascii="Calibri" w:hAnsi="Calibri" w:cs="Calibri"/>
          <w:sz w:val="22"/>
          <w:szCs w:val="22"/>
          <w:lang w:val="en-CA"/>
        </w:rPr>
        <w:t xml:space="preserve">before, during and after the game </w:t>
      </w:r>
      <w:r w:rsidR="0081238E" w:rsidRPr="00B063D3">
        <w:rPr>
          <w:rFonts w:ascii="Calibri" w:hAnsi="Calibri" w:cs="Calibri"/>
          <w:b/>
          <w:bCs/>
          <w:color w:val="A6A6A6" w:themeColor="background1" w:themeShade="A6"/>
          <w:sz w:val="22"/>
          <w:szCs w:val="22"/>
          <w:lang w:val="en-CA"/>
        </w:rPr>
        <w:t>(Reference Hockey Canada 4.1 B)</w:t>
      </w:r>
    </w:p>
    <w:p w14:paraId="19D3D3A8" w14:textId="77777777" w:rsidR="00307806" w:rsidRPr="00B063D3" w:rsidRDefault="00307806">
      <w:pPr>
        <w:jc w:val="both"/>
        <w:rPr>
          <w:rFonts w:ascii="Calibri" w:hAnsi="Calibri" w:cs="Calibri"/>
          <w:sz w:val="22"/>
          <w:szCs w:val="22"/>
          <w:lang w:val="en-CA"/>
        </w:rPr>
      </w:pPr>
    </w:p>
    <w:p w14:paraId="4E091B31" w14:textId="77777777" w:rsidR="00103BA7" w:rsidRPr="00B063D3" w:rsidRDefault="00103BA7" w:rsidP="004226F2">
      <w:pPr>
        <w:rPr>
          <w:rFonts w:ascii="Calibri" w:hAnsi="Calibri" w:cs="Calibri"/>
          <w:sz w:val="22"/>
          <w:szCs w:val="22"/>
          <w:lang w:val="en-CA"/>
        </w:rPr>
      </w:pPr>
    </w:p>
    <w:p w14:paraId="4D7EFB5C" w14:textId="368F502E" w:rsidR="00E875A8" w:rsidRPr="00B063D3" w:rsidRDefault="00307806">
      <w:pPr>
        <w:pStyle w:val="Sous-titre"/>
        <w:rPr>
          <w:rFonts w:ascii="Calibri" w:hAnsi="Calibri" w:cs="Calibri"/>
          <w:b/>
          <w:szCs w:val="28"/>
          <w:lang w:val="en-CA"/>
        </w:rPr>
      </w:pPr>
      <w:bookmarkStart w:id="46" w:name="_Toc76109562"/>
      <w:r>
        <w:rPr>
          <w:rFonts w:ascii="Calibri" w:hAnsi="Calibri" w:cs="Calibri"/>
          <w:b/>
          <w:szCs w:val="28"/>
          <w:lang w:val="en-CA"/>
        </w:rPr>
        <w:t>6</w:t>
      </w:r>
      <w:r w:rsidR="007D1126" w:rsidRPr="00B063D3">
        <w:rPr>
          <w:rFonts w:ascii="Calibri" w:hAnsi="Calibri" w:cs="Calibri"/>
          <w:b/>
          <w:szCs w:val="28"/>
          <w:lang w:val="en-CA"/>
        </w:rPr>
        <w:t>.</w:t>
      </w:r>
      <w:r w:rsidR="0081238E" w:rsidRPr="00B063D3">
        <w:rPr>
          <w:rFonts w:ascii="Calibri" w:hAnsi="Calibri" w:cs="Calibri"/>
          <w:b/>
          <w:szCs w:val="28"/>
          <w:lang w:val="en-CA"/>
        </w:rPr>
        <w:t>5</w:t>
      </w:r>
      <w:r w:rsidR="00E43795" w:rsidRPr="00B063D3">
        <w:rPr>
          <w:rFonts w:ascii="Calibri" w:hAnsi="Calibri" w:cs="Calibri"/>
          <w:b/>
          <w:szCs w:val="28"/>
          <w:lang w:val="en-CA"/>
        </w:rPr>
        <w:tab/>
      </w:r>
      <w:r w:rsidR="00F560B4" w:rsidRPr="00B063D3">
        <w:rPr>
          <w:rFonts w:ascii="Calibri" w:hAnsi="Calibri" w:cs="Calibri"/>
          <w:b/>
          <w:szCs w:val="28"/>
          <w:lang w:val="en-CA"/>
        </w:rPr>
        <w:t>DISCIPLINARY REPORT</w:t>
      </w:r>
      <w:bookmarkEnd w:id="46"/>
    </w:p>
    <w:p w14:paraId="14A27C12" w14:textId="77777777" w:rsidR="00F560B4" w:rsidRPr="00B063D3" w:rsidRDefault="00F560B4" w:rsidP="00F560B4">
      <w:pPr>
        <w:rPr>
          <w:rFonts w:ascii="Calibri" w:hAnsi="Calibri" w:cs="Calibri"/>
          <w:sz w:val="22"/>
          <w:szCs w:val="22"/>
          <w:lang w:val="en-CA"/>
        </w:rPr>
      </w:pPr>
    </w:p>
    <w:p w14:paraId="1B7DE093" w14:textId="77777777" w:rsidR="00E875A8" w:rsidRPr="00B063D3"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a team plays a game that is not on the league's schedule (e.g., tournament), the team must submit to the league within (48) hours of the game, the </w:t>
      </w:r>
      <w:r w:rsidR="0081238E" w:rsidRPr="00B063D3">
        <w:rPr>
          <w:rFonts w:ascii="Calibri" w:hAnsi="Calibri" w:cs="Calibri"/>
          <w:sz w:val="22"/>
          <w:szCs w:val="22"/>
          <w:lang w:val="en-CA"/>
        </w:rPr>
        <w:t xml:space="preserve">game </w:t>
      </w:r>
      <w:r w:rsidRPr="00B063D3">
        <w:rPr>
          <w:rFonts w:ascii="Calibri" w:hAnsi="Calibri" w:cs="Calibri"/>
          <w:sz w:val="22"/>
          <w:szCs w:val="22"/>
          <w:lang w:val="en-CA"/>
        </w:rPr>
        <w:t xml:space="preserve">sheet </w:t>
      </w:r>
      <w:r w:rsidR="00773C50" w:rsidRPr="00B063D3">
        <w:rPr>
          <w:rFonts w:ascii="Calibri" w:hAnsi="Calibri" w:cs="Calibri"/>
          <w:sz w:val="22"/>
          <w:szCs w:val="22"/>
          <w:lang w:val="en-CA"/>
        </w:rPr>
        <w:t>in all cases where:</w:t>
      </w:r>
    </w:p>
    <w:p w14:paraId="67FC9D33" w14:textId="77777777" w:rsidR="00773C50" w:rsidRPr="00B063D3" w:rsidRDefault="00773C50" w:rsidP="00870967">
      <w:pPr>
        <w:jc w:val="both"/>
        <w:rPr>
          <w:rFonts w:ascii="Calibri" w:hAnsi="Calibri" w:cs="Calibri"/>
          <w:sz w:val="22"/>
          <w:szCs w:val="22"/>
          <w:lang w:val="en-CA"/>
        </w:rPr>
      </w:pPr>
    </w:p>
    <w:p w14:paraId="471D2D4F" w14:textId="77777777" w:rsidR="00E875A8" w:rsidRPr="00B063D3" w:rsidRDefault="007D1126">
      <w:pPr>
        <w:numPr>
          <w:ilvl w:val="0"/>
          <w:numId w:val="7"/>
        </w:numPr>
        <w:jc w:val="both"/>
        <w:rPr>
          <w:rFonts w:ascii="Calibri" w:hAnsi="Calibri" w:cs="Calibri"/>
          <w:sz w:val="22"/>
          <w:szCs w:val="22"/>
          <w:lang w:val="en-CA"/>
        </w:rPr>
      </w:pPr>
      <w:r w:rsidRPr="00B063D3">
        <w:rPr>
          <w:rFonts w:ascii="Calibri" w:hAnsi="Calibri" w:cs="Calibri"/>
          <w:sz w:val="22"/>
          <w:szCs w:val="22"/>
          <w:lang w:val="en-CA"/>
        </w:rPr>
        <w:t>Team member serves one game suspension</w:t>
      </w:r>
    </w:p>
    <w:p w14:paraId="45601B99" w14:textId="77777777" w:rsidR="00E875A8" w:rsidRPr="00B063D3" w:rsidRDefault="007D1126">
      <w:pPr>
        <w:numPr>
          <w:ilvl w:val="0"/>
          <w:numId w:val="7"/>
        </w:numPr>
        <w:jc w:val="both"/>
        <w:rPr>
          <w:rFonts w:ascii="Calibri" w:hAnsi="Calibri" w:cs="Calibri"/>
          <w:sz w:val="22"/>
          <w:szCs w:val="22"/>
          <w:lang w:val="en-CA"/>
        </w:rPr>
      </w:pPr>
      <w:r w:rsidRPr="00B063D3">
        <w:rPr>
          <w:rFonts w:ascii="Calibri" w:hAnsi="Calibri" w:cs="Calibri"/>
          <w:sz w:val="22"/>
          <w:szCs w:val="22"/>
          <w:lang w:val="en-CA"/>
        </w:rPr>
        <w:t>A team member is assessed a penalty involving a suspension.</w:t>
      </w:r>
    </w:p>
    <w:p w14:paraId="0C2AA33B" w14:textId="77777777" w:rsidR="002A154E" w:rsidRPr="00B063D3" w:rsidRDefault="002A154E" w:rsidP="002A154E">
      <w:pPr>
        <w:ind w:left="720"/>
        <w:jc w:val="both"/>
        <w:rPr>
          <w:rFonts w:ascii="Calibri" w:hAnsi="Calibri" w:cs="Calibri"/>
          <w:sz w:val="22"/>
          <w:szCs w:val="22"/>
          <w:lang w:val="en-CA"/>
        </w:rPr>
      </w:pPr>
    </w:p>
    <w:p w14:paraId="130F85A4" w14:textId="777777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a </w:t>
      </w:r>
      <w:r w:rsidR="008524B9" w:rsidRPr="00B063D3">
        <w:rPr>
          <w:rFonts w:ascii="Calibri" w:hAnsi="Calibri" w:cs="Calibri"/>
          <w:sz w:val="22"/>
          <w:szCs w:val="22"/>
          <w:lang w:val="en-CA"/>
        </w:rPr>
        <w:t xml:space="preserve">suspension </w:t>
      </w:r>
      <w:r w:rsidRPr="00B063D3">
        <w:rPr>
          <w:rFonts w:ascii="Calibri" w:hAnsi="Calibri" w:cs="Calibri"/>
          <w:sz w:val="22"/>
          <w:szCs w:val="22"/>
          <w:lang w:val="en-CA"/>
        </w:rPr>
        <w:t xml:space="preserve">is </w:t>
      </w:r>
      <w:r w:rsidR="008524B9" w:rsidRPr="00B063D3">
        <w:rPr>
          <w:rFonts w:ascii="Calibri" w:hAnsi="Calibri" w:cs="Calibri"/>
          <w:sz w:val="22"/>
          <w:szCs w:val="22"/>
          <w:lang w:val="en-CA"/>
        </w:rPr>
        <w:t xml:space="preserve">served during a game played in a </w:t>
      </w:r>
      <w:r w:rsidRPr="00B063D3">
        <w:rPr>
          <w:rFonts w:ascii="Calibri" w:hAnsi="Calibri" w:cs="Calibri"/>
          <w:sz w:val="22"/>
          <w:szCs w:val="22"/>
          <w:lang w:val="en-CA"/>
        </w:rPr>
        <w:t>tournament, the team must send the proof (score sheet indicating that the member served the game) ten days after the end of the tournament, failure to comply will result in a $25 fine.</w:t>
      </w:r>
    </w:p>
    <w:p w14:paraId="7AA7C929" w14:textId="77777777" w:rsidR="00512BAA" w:rsidRPr="00B063D3" w:rsidRDefault="00512BAA">
      <w:pPr>
        <w:jc w:val="both"/>
        <w:rPr>
          <w:rFonts w:ascii="Calibri" w:hAnsi="Calibri" w:cs="Calibri"/>
          <w:sz w:val="22"/>
          <w:szCs w:val="22"/>
          <w:lang w:val="en-CA"/>
        </w:rPr>
      </w:pPr>
    </w:p>
    <w:p w14:paraId="4AE24736" w14:textId="77777777" w:rsidR="00773C50" w:rsidRPr="00B063D3" w:rsidRDefault="00773C50" w:rsidP="00773C50">
      <w:pPr>
        <w:rPr>
          <w:rFonts w:ascii="Calibri" w:hAnsi="Calibri" w:cs="Calibri"/>
          <w:sz w:val="22"/>
          <w:szCs w:val="22"/>
          <w:lang w:val="en-CA"/>
        </w:rPr>
      </w:pPr>
    </w:p>
    <w:p w14:paraId="55869BE0" w14:textId="34EC7F53" w:rsidR="00E875A8" w:rsidRPr="00B063D3" w:rsidRDefault="00307806">
      <w:pPr>
        <w:pStyle w:val="Sous-titre"/>
        <w:rPr>
          <w:rFonts w:ascii="Calibri" w:hAnsi="Calibri" w:cs="Calibri"/>
          <w:b/>
          <w:szCs w:val="28"/>
          <w:lang w:val="en-CA"/>
        </w:rPr>
      </w:pPr>
      <w:bookmarkStart w:id="47" w:name="_Toc76109563"/>
      <w:r>
        <w:rPr>
          <w:rFonts w:ascii="Calibri" w:hAnsi="Calibri" w:cs="Calibri"/>
          <w:b/>
          <w:szCs w:val="28"/>
          <w:lang w:val="en-CA"/>
        </w:rPr>
        <w:t>6</w:t>
      </w:r>
      <w:r w:rsidR="007D1126" w:rsidRPr="00B063D3">
        <w:rPr>
          <w:rFonts w:ascii="Calibri" w:hAnsi="Calibri" w:cs="Calibri"/>
          <w:b/>
          <w:szCs w:val="28"/>
          <w:lang w:val="en-CA"/>
        </w:rPr>
        <w:t>.</w:t>
      </w:r>
      <w:r w:rsidR="0081238E" w:rsidRPr="00B063D3">
        <w:rPr>
          <w:rFonts w:ascii="Calibri" w:hAnsi="Calibri" w:cs="Calibri"/>
          <w:b/>
          <w:szCs w:val="28"/>
          <w:lang w:val="en-CA"/>
        </w:rPr>
        <w:t>6</w:t>
      </w:r>
      <w:r w:rsidR="00E43795" w:rsidRPr="00B063D3">
        <w:rPr>
          <w:rFonts w:ascii="Calibri" w:hAnsi="Calibri" w:cs="Calibri"/>
          <w:b/>
          <w:szCs w:val="28"/>
          <w:lang w:val="en-CA"/>
        </w:rPr>
        <w:tab/>
      </w:r>
      <w:r w:rsidR="00773C50" w:rsidRPr="00B063D3">
        <w:rPr>
          <w:rFonts w:ascii="Calibri" w:hAnsi="Calibri" w:cs="Calibri"/>
          <w:b/>
          <w:szCs w:val="28"/>
          <w:lang w:val="en-CA"/>
        </w:rPr>
        <w:t>DISCIPLINARY COMMITTEE</w:t>
      </w:r>
      <w:bookmarkEnd w:id="47"/>
    </w:p>
    <w:p w14:paraId="6049E989" w14:textId="77777777" w:rsidR="00773C50" w:rsidRPr="00B063D3" w:rsidRDefault="00773C50" w:rsidP="00773C50">
      <w:pPr>
        <w:rPr>
          <w:rFonts w:ascii="Calibri" w:hAnsi="Calibri" w:cs="Calibri"/>
          <w:sz w:val="22"/>
          <w:szCs w:val="22"/>
          <w:lang w:val="en-CA"/>
        </w:rPr>
      </w:pPr>
    </w:p>
    <w:p w14:paraId="2816BC2A" w14:textId="77777777" w:rsidR="00E875A8" w:rsidRPr="00B063D3" w:rsidRDefault="007D1126">
      <w:pPr>
        <w:autoSpaceDE w:val="0"/>
        <w:autoSpaceDN w:val="0"/>
        <w:adjustRightInd w:val="0"/>
        <w:jc w:val="both"/>
        <w:rPr>
          <w:rFonts w:ascii="Calibri" w:eastAsia="TTE13C73A8t00" w:hAnsi="Calibri" w:cs="Calibri"/>
          <w:color w:val="A6A6A6" w:themeColor="background1" w:themeShade="A6"/>
          <w:sz w:val="22"/>
          <w:szCs w:val="22"/>
          <w:lang w:val="en-CA"/>
        </w:rPr>
      </w:pPr>
      <w:r w:rsidRPr="00B063D3">
        <w:rPr>
          <w:rFonts w:ascii="Calibri" w:eastAsia="TTE13C73A8t00" w:hAnsi="Calibri" w:cs="Calibri"/>
          <w:sz w:val="22"/>
          <w:szCs w:val="22"/>
          <w:lang w:val="en-CA"/>
        </w:rPr>
        <w:t xml:space="preserve">Any person appearing before a Discipline </w:t>
      </w:r>
      <w:r w:rsidR="00970920" w:rsidRPr="00B063D3">
        <w:rPr>
          <w:rFonts w:ascii="Calibri" w:eastAsia="TTE13C73A8t00" w:hAnsi="Calibri" w:cs="Calibri"/>
          <w:sz w:val="22"/>
          <w:szCs w:val="22"/>
          <w:lang w:val="en-CA"/>
        </w:rPr>
        <w:t xml:space="preserve">Committee </w:t>
      </w:r>
      <w:r w:rsidRPr="00B063D3">
        <w:rPr>
          <w:rFonts w:ascii="Calibri" w:eastAsia="TTE13C73A8t00" w:hAnsi="Calibri" w:cs="Calibri"/>
          <w:sz w:val="22"/>
          <w:szCs w:val="22"/>
          <w:lang w:val="en-CA"/>
        </w:rPr>
        <w:t xml:space="preserve">may be accompanied by a person of his </w:t>
      </w:r>
      <w:r w:rsidR="007F2860" w:rsidRPr="00B063D3">
        <w:rPr>
          <w:rFonts w:ascii="Calibri" w:eastAsia="TTE13C73A8t00" w:hAnsi="Calibri" w:cs="Calibri"/>
          <w:sz w:val="22"/>
          <w:szCs w:val="22"/>
          <w:lang w:val="en-CA"/>
        </w:rPr>
        <w:t xml:space="preserve">choice; </w:t>
      </w:r>
      <w:r w:rsidRPr="00B063D3">
        <w:rPr>
          <w:rFonts w:ascii="Calibri" w:eastAsia="TTE13C73A8t00" w:hAnsi="Calibri" w:cs="Calibri"/>
          <w:sz w:val="22"/>
          <w:szCs w:val="22"/>
          <w:lang w:val="en-CA"/>
        </w:rPr>
        <w:t xml:space="preserve">this person does not have the right to speak. A minor member must also be accompanied by a parent or legal guardian who will have the right to speak </w:t>
      </w:r>
      <w:r w:rsidR="0081238E" w:rsidRPr="00B063D3">
        <w:rPr>
          <w:rFonts w:ascii="Calibri" w:hAnsi="Calibri" w:cs="Calibri"/>
          <w:b/>
          <w:bCs/>
          <w:color w:val="A6A6A6" w:themeColor="background1" w:themeShade="A6"/>
          <w:sz w:val="22"/>
          <w:szCs w:val="22"/>
          <w:lang w:val="en-CA"/>
        </w:rPr>
        <w:t>(</w:t>
      </w:r>
      <w:r w:rsidR="0081238E" w:rsidRPr="00B063D3">
        <w:rPr>
          <w:rFonts w:ascii="Calibri" w:hAnsi="Calibri" w:cs="Calibri"/>
          <w:b/>
          <w:color w:val="A6A6A6" w:themeColor="background1" w:themeShade="A6"/>
          <w:sz w:val="22"/>
          <w:szCs w:val="22"/>
          <w:lang w:val="en-CA"/>
        </w:rPr>
        <w:t>Reference Hockey Québec 11.5).</w:t>
      </w:r>
    </w:p>
    <w:p w14:paraId="71352C9C" w14:textId="77777777" w:rsidR="00AC25C6" w:rsidRPr="00B063D3" w:rsidRDefault="00AC25C6" w:rsidP="00AC25C6">
      <w:pPr>
        <w:jc w:val="both"/>
        <w:rPr>
          <w:rFonts w:ascii="Calibri" w:hAnsi="Calibri" w:cs="Calibri"/>
          <w:sz w:val="22"/>
          <w:szCs w:val="22"/>
          <w:lang w:val="en-CA"/>
        </w:rPr>
      </w:pPr>
    </w:p>
    <w:p w14:paraId="1FFD5DA0" w14:textId="77777777" w:rsidR="005E32C6" w:rsidRPr="00B063D3" w:rsidRDefault="005E32C6" w:rsidP="00AC25C6">
      <w:pPr>
        <w:jc w:val="both"/>
        <w:rPr>
          <w:rFonts w:ascii="Calibri" w:hAnsi="Calibri" w:cs="Calibri"/>
          <w:sz w:val="22"/>
          <w:szCs w:val="22"/>
          <w:lang w:val="en-CA"/>
        </w:rPr>
      </w:pPr>
    </w:p>
    <w:p w14:paraId="0B3D5E4B" w14:textId="1CE49B5C" w:rsidR="00E875A8" w:rsidRPr="00B063D3" w:rsidRDefault="00307806">
      <w:pPr>
        <w:pStyle w:val="Sous-titre"/>
        <w:rPr>
          <w:rFonts w:ascii="Calibri" w:hAnsi="Calibri" w:cs="Calibri"/>
          <w:b/>
          <w:szCs w:val="28"/>
          <w:lang w:val="en-CA"/>
        </w:rPr>
      </w:pPr>
      <w:bookmarkStart w:id="48" w:name="_Toc76109564"/>
      <w:r>
        <w:rPr>
          <w:rFonts w:ascii="Calibri" w:hAnsi="Calibri" w:cs="Calibri"/>
          <w:b/>
          <w:szCs w:val="28"/>
          <w:lang w:val="en-CA"/>
        </w:rPr>
        <w:lastRenderedPageBreak/>
        <w:t>6</w:t>
      </w:r>
      <w:r w:rsidR="0081238E" w:rsidRPr="00B063D3">
        <w:rPr>
          <w:rFonts w:ascii="Calibri" w:hAnsi="Calibri" w:cs="Calibri"/>
          <w:b/>
          <w:szCs w:val="28"/>
          <w:lang w:val="en-CA"/>
        </w:rPr>
        <w:t>.</w:t>
      </w:r>
      <w:r w:rsidR="001E04BE" w:rsidRPr="00B063D3">
        <w:rPr>
          <w:rFonts w:ascii="Calibri" w:hAnsi="Calibri" w:cs="Calibri"/>
          <w:b/>
          <w:szCs w:val="28"/>
          <w:lang w:val="en-CA"/>
        </w:rPr>
        <w:t>7</w:t>
      </w:r>
      <w:r w:rsidR="00C56CFF" w:rsidRPr="00B063D3">
        <w:rPr>
          <w:rFonts w:ascii="Calibri" w:hAnsi="Calibri" w:cs="Calibri"/>
          <w:b/>
          <w:szCs w:val="28"/>
          <w:lang w:val="en-CA"/>
        </w:rPr>
        <w:tab/>
      </w:r>
      <w:r w:rsidR="00156735" w:rsidRPr="00B063D3">
        <w:rPr>
          <w:rFonts w:ascii="Calibri" w:hAnsi="Calibri" w:cs="Calibri"/>
          <w:b/>
          <w:szCs w:val="28"/>
          <w:lang w:val="en-CA"/>
        </w:rPr>
        <w:t xml:space="preserve">NOTICE OF PENALTY </w:t>
      </w:r>
      <w:bookmarkEnd w:id="48"/>
    </w:p>
    <w:p w14:paraId="7B36DB86" w14:textId="77777777" w:rsidR="00156735" w:rsidRPr="00B063D3" w:rsidRDefault="00156735" w:rsidP="00773C50">
      <w:pPr>
        <w:rPr>
          <w:rFonts w:ascii="Calibri" w:hAnsi="Calibri" w:cs="Calibri"/>
          <w:sz w:val="22"/>
          <w:szCs w:val="22"/>
          <w:lang w:val="en-CA"/>
        </w:rPr>
      </w:pPr>
    </w:p>
    <w:p w14:paraId="4C571E37" w14:textId="773BD877" w:rsidR="00E875A8" w:rsidRDefault="007D1126">
      <w:pPr>
        <w:jc w:val="both"/>
        <w:rPr>
          <w:rFonts w:ascii="Calibri" w:hAnsi="Calibri" w:cs="Calibri"/>
          <w:sz w:val="22"/>
          <w:szCs w:val="22"/>
          <w:lang w:val="en-CA"/>
        </w:rPr>
      </w:pPr>
      <w:r w:rsidRPr="00B063D3">
        <w:rPr>
          <w:rFonts w:ascii="Calibri" w:hAnsi="Calibri" w:cs="Calibri"/>
          <w:sz w:val="22"/>
          <w:szCs w:val="22"/>
          <w:lang w:val="en-CA"/>
        </w:rPr>
        <w:t xml:space="preserve">When </w:t>
      </w:r>
      <w:r w:rsidR="0081238E" w:rsidRPr="00B063D3">
        <w:rPr>
          <w:rFonts w:ascii="Calibri" w:hAnsi="Calibri" w:cs="Calibri"/>
          <w:sz w:val="22"/>
          <w:szCs w:val="22"/>
          <w:lang w:val="en-CA"/>
        </w:rPr>
        <w:t xml:space="preserve">a </w:t>
      </w:r>
      <w:r w:rsidRPr="00B063D3">
        <w:rPr>
          <w:rFonts w:ascii="Calibri" w:hAnsi="Calibri" w:cs="Calibri"/>
          <w:sz w:val="22"/>
          <w:szCs w:val="22"/>
          <w:lang w:val="en-CA"/>
        </w:rPr>
        <w:t xml:space="preserve">notice of sanction is </w:t>
      </w:r>
      <w:r w:rsidR="00E96F28" w:rsidRPr="00B063D3">
        <w:rPr>
          <w:rFonts w:ascii="Calibri" w:hAnsi="Calibri" w:cs="Calibri"/>
          <w:sz w:val="22"/>
          <w:szCs w:val="22"/>
          <w:lang w:val="en-CA"/>
        </w:rPr>
        <w:t>issued</w:t>
      </w:r>
      <w:r w:rsidR="00054F55" w:rsidRPr="00B063D3">
        <w:rPr>
          <w:rFonts w:ascii="Calibri" w:hAnsi="Calibri" w:cs="Calibri"/>
          <w:sz w:val="22"/>
          <w:szCs w:val="22"/>
          <w:lang w:val="en-CA"/>
        </w:rPr>
        <w:t xml:space="preserve">, the notice will also be sent via </w:t>
      </w:r>
      <w:r w:rsidR="0071240F" w:rsidRPr="00B063D3">
        <w:rPr>
          <w:rFonts w:ascii="Calibri" w:hAnsi="Calibri" w:cs="Calibri"/>
          <w:sz w:val="22"/>
          <w:szCs w:val="22"/>
          <w:lang w:val="en-CA"/>
        </w:rPr>
        <w:t xml:space="preserve">email to the </w:t>
      </w:r>
      <w:r w:rsidR="001962D4">
        <w:rPr>
          <w:rFonts w:ascii="Calibri" w:hAnsi="Calibri" w:cs="Calibri"/>
          <w:sz w:val="22"/>
          <w:szCs w:val="22"/>
          <w:lang w:val="en-CA"/>
        </w:rPr>
        <w:t>MHA</w:t>
      </w:r>
      <w:r w:rsidR="0071240F" w:rsidRPr="00B063D3">
        <w:rPr>
          <w:rFonts w:ascii="Calibri" w:hAnsi="Calibri" w:cs="Calibri"/>
          <w:sz w:val="22"/>
          <w:szCs w:val="22"/>
          <w:lang w:val="en-CA"/>
        </w:rPr>
        <w:t xml:space="preserve"> </w:t>
      </w:r>
      <w:r w:rsidR="001962D4">
        <w:rPr>
          <w:rFonts w:ascii="Calibri" w:hAnsi="Calibri" w:cs="Calibri"/>
          <w:sz w:val="22"/>
          <w:szCs w:val="22"/>
          <w:lang w:val="en-CA"/>
        </w:rPr>
        <w:t>President</w:t>
      </w:r>
      <w:r w:rsidR="0071240F" w:rsidRPr="00B063D3">
        <w:rPr>
          <w:rFonts w:ascii="Calibri" w:hAnsi="Calibri" w:cs="Calibri"/>
          <w:sz w:val="22"/>
          <w:szCs w:val="22"/>
          <w:lang w:val="en-CA"/>
        </w:rPr>
        <w:t xml:space="preserve">. </w:t>
      </w:r>
      <w:r w:rsidR="00054F55" w:rsidRPr="00B063D3">
        <w:rPr>
          <w:rFonts w:ascii="Calibri" w:hAnsi="Calibri" w:cs="Calibri"/>
          <w:sz w:val="22"/>
          <w:szCs w:val="22"/>
          <w:lang w:val="en-CA"/>
        </w:rPr>
        <w:t>The date considered for the appeal period is the date of receipt.</w:t>
      </w:r>
    </w:p>
    <w:p w14:paraId="7B442596" w14:textId="77777777" w:rsidR="001962D4" w:rsidRDefault="001962D4">
      <w:pPr>
        <w:jc w:val="both"/>
        <w:rPr>
          <w:rFonts w:ascii="Calibri" w:hAnsi="Calibri" w:cs="Calibri"/>
          <w:sz w:val="22"/>
          <w:szCs w:val="22"/>
          <w:lang w:val="en-CA"/>
        </w:rPr>
      </w:pPr>
    </w:p>
    <w:p w14:paraId="6BFC1460" w14:textId="77777777" w:rsidR="001962D4" w:rsidRDefault="001962D4">
      <w:pPr>
        <w:jc w:val="both"/>
        <w:rPr>
          <w:rFonts w:ascii="Calibri" w:hAnsi="Calibri" w:cs="Calibri"/>
          <w:sz w:val="22"/>
          <w:szCs w:val="22"/>
          <w:lang w:val="en-CA"/>
        </w:rPr>
      </w:pPr>
    </w:p>
    <w:sectPr w:rsidR="001962D4" w:rsidSect="00AA6E38">
      <w:footerReference w:type="default" r:id="rId12"/>
      <w:pgSz w:w="12240" w:h="15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CEA6" w14:textId="77777777" w:rsidR="00456F6D" w:rsidRDefault="00456F6D" w:rsidP="00D97613">
      <w:r>
        <w:separator/>
      </w:r>
    </w:p>
  </w:endnote>
  <w:endnote w:type="continuationSeparator" w:id="0">
    <w:p w14:paraId="72E4CD3D" w14:textId="77777777" w:rsidR="00456F6D" w:rsidRDefault="00456F6D" w:rsidP="00D9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TE13C73A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2"/>
      <w:gridCol w:w="4980"/>
    </w:tblGrid>
    <w:tr w:rsidR="00041250" w14:paraId="6794E42C" w14:textId="77777777">
      <w:trPr>
        <w:trHeight w:hRule="exact" w:val="115"/>
        <w:jc w:val="center"/>
      </w:trPr>
      <w:tc>
        <w:tcPr>
          <w:tcW w:w="4686" w:type="dxa"/>
          <w:shd w:val="clear" w:color="auto" w:fill="4472C4" w:themeFill="accent1"/>
          <w:tcMar>
            <w:top w:w="0" w:type="dxa"/>
            <w:bottom w:w="0" w:type="dxa"/>
          </w:tcMar>
        </w:tcPr>
        <w:p w14:paraId="6F0C2566" w14:textId="77777777" w:rsidR="00041250" w:rsidRDefault="00041250">
          <w:pPr>
            <w:pStyle w:val="En-tte"/>
            <w:rPr>
              <w:caps/>
              <w:sz w:val="18"/>
            </w:rPr>
          </w:pPr>
        </w:p>
      </w:tc>
      <w:tc>
        <w:tcPr>
          <w:tcW w:w="4674" w:type="dxa"/>
          <w:shd w:val="clear" w:color="auto" w:fill="4472C4" w:themeFill="accent1"/>
          <w:tcMar>
            <w:top w:w="0" w:type="dxa"/>
            <w:bottom w:w="0" w:type="dxa"/>
          </w:tcMar>
        </w:tcPr>
        <w:p w14:paraId="4003A9C6" w14:textId="77777777" w:rsidR="00041250" w:rsidRDefault="00041250">
          <w:pPr>
            <w:pStyle w:val="En-tte"/>
            <w:jc w:val="right"/>
            <w:rPr>
              <w:caps/>
              <w:sz w:val="18"/>
            </w:rPr>
          </w:pPr>
        </w:p>
      </w:tc>
    </w:tr>
    <w:tr w:rsidR="00041250" w14:paraId="4DA3279B" w14:textId="77777777">
      <w:trPr>
        <w:jc w:val="center"/>
      </w:trPr>
      <w:sdt>
        <w:sdtPr>
          <w:rPr>
            <w:caps/>
            <w:color w:val="808080" w:themeColor="background1" w:themeShade="80"/>
            <w:sz w:val="18"/>
            <w:szCs w:val="18"/>
          </w:rPr>
          <w:alias w:val="Auteur"/>
          <w:tag w:val=""/>
          <w:id w:val="1534151868"/>
          <w:placeholder>
            <w:docPart w:val="F8A93B1031E14BD6A65B87658BC206C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1029FC2" w14:textId="2F7B2334" w:rsidR="00E875A8" w:rsidRDefault="00D472AF">
              <w:pPr>
                <w:pStyle w:val="Pieddepage"/>
                <w:rPr>
                  <w:caps/>
                  <w:color w:val="808080" w:themeColor="background1" w:themeShade="80"/>
                  <w:sz w:val="18"/>
                  <w:szCs w:val="18"/>
                </w:rPr>
              </w:pPr>
              <w:r>
                <w:rPr>
                  <w:caps/>
                  <w:color w:val="808080" w:themeColor="background1" w:themeShade="80"/>
                  <w:sz w:val="18"/>
                  <w:szCs w:val="18"/>
                </w:rPr>
                <w:t>Règlements D’OPÉRATION 2023-2024</w:t>
              </w:r>
            </w:p>
          </w:tc>
        </w:sdtContent>
      </w:sdt>
      <w:tc>
        <w:tcPr>
          <w:tcW w:w="4674" w:type="dxa"/>
          <w:shd w:val="clear" w:color="auto" w:fill="auto"/>
          <w:vAlign w:val="center"/>
        </w:tcPr>
        <w:p w14:paraId="4CB7ADE4" w14:textId="77777777" w:rsidR="00E875A8" w:rsidRDefault="007D1126">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620E7EF5" w14:textId="77777777" w:rsidR="00294057" w:rsidRDefault="00294057">
    <w:pPr>
      <w:ind w:left="-21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5EFC" w14:textId="77777777" w:rsidR="00456F6D" w:rsidRDefault="00456F6D" w:rsidP="00D97613">
      <w:r>
        <w:separator/>
      </w:r>
    </w:p>
  </w:footnote>
  <w:footnote w:type="continuationSeparator" w:id="0">
    <w:p w14:paraId="7375D5D8" w14:textId="77777777" w:rsidR="00456F6D" w:rsidRDefault="00456F6D" w:rsidP="00D97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F94"/>
    <w:multiLevelType w:val="hybridMultilevel"/>
    <w:tmpl w:val="20FE3092"/>
    <w:lvl w:ilvl="0" w:tplc="98D0CE6C">
      <w:start w:val="1"/>
      <w:numFmt w:val="decimal"/>
      <w:lvlText w:val="%1."/>
      <w:lvlJc w:val="left"/>
      <w:pPr>
        <w:ind w:left="720" w:hanging="360"/>
      </w:pPr>
      <w:rPr>
        <w:rFonts w:hint="default"/>
        <w:sz w:val="24"/>
      </w:rPr>
    </w:lvl>
    <w:lvl w:ilvl="1" w:tplc="8FB0DB08">
      <w:numFmt w:val="none"/>
      <w:lvlText w:val=""/>
      <w:lvlJc w:val="left"/>
      <w:pPr>
        <w:tabs>
          <w:tab w:val="num" w:pos="360"/>
        </w:tabs>
      </w:pPr>
    </w:lvl>
    <w:lvl w:ilvl="2" w:tplc="83C6BDE8">
      <w:numFmt w:val="none"/>
      <w:lvlText w:val=""/>
      <w:lvlJc w:val="left"/>
      <w:pPr>
        <w:tabs>
          <w:tab w:val="num" w:pos="360"/>
        </w:tabs>
      </w:pPr>
    </w:lvl>
    <w:lvl w:ilvl="3" w:tplc="0D6C3964">
      <w:numFmt w:val="none"/>
      <w:lvlText w:val=""/>
      <w:lvlJc w:val="left"/>
      <w:pPr>
        <w:tabs>
          <w:tab w:val="num" w:pos="360"/>
        </w:tabs>
      </w:pPr>
    </w:lvl>
    <w:lvl w:ilvl="4" w:tplc="43160D32">
      <w:numFmt w:val="none"/>
      <w:lvlText w:val=""/>
      <w:lvlJc w:val="left"/>
      <w:pPr>
        <w:tabs>
          <w:tab w:val="num" w:pos="360"/>
        </w:tabs>
      </w:pPr>
    </w:lvl>
    <w:lvl w:ilvl="5" w:tplc="B546DA92">
      <w:numFmt w:val="none"/>
      <w:lvlText w:val=""/>
      <w:lvlJc w:val="left"/>
      <w:pPr>
        <w:tabs>
          <w:tab w:val="num" w:pos="360"/>
        </w:tabs>
      </w:pPr>
    </w:lvl>
    <w:lvl w:ilvl="6" w:tplc="B7E0C0D2">
      <w:numFmt w:val="none"/>
      <w:lvlText w:val=""/>
      <w:lvlJc w:val="left"/>
      <w:pPr>
        <w:tabs>
          <w:tab w:val="num" w:pos="360"/>
        </w:tabs>
      </w:pPr>
    </w:lvl>
    <w:lvl w:ilvl="7" w:tplc="B284E432">
      <w:numFmt w:val="none"/>
      <w:lvlText w:val=""/>
      <w:lvlJc w:val="left"/>
      <w:pPr>
        <w:tabs>
          <w:tab w:val="num" w:pos="360"/>
        </w:tabs>
      </w:pPr>
    </w:lvl>
    <w:lvl w:ilvl="8" w:tplc="0B20109E">
      <w:numFmt w:val="none"/>
      <w:lvlText w:val=""/>
      <w:lvlJc w:val="left"/>
      <w:pPr>
        <w:tabs>
          <w:tab w:val="num" w:pos="360"/>
        </w:tabs>
      </w:pPr>
    </w:lvl>
  </w:abstractNum>
  <w:abstractNum w:abstractNumId="1" w15:restartNumberingAfterBreak="0">
    <w:nsid w:val="040F541F"/>
    <w:multiLevelType w:val="hybridMultilevel"/>
    <w:tmpl w:val="2358549E"/>
    <w:lvl w:ilvl="0" w:tplc="118432A4">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8A3755"/>
    <w:multiLevelType w:val="multilevel"/>
    <w:tmpl w:val="092E8648"/>
    <w:lvl w:ilvl="0">
      <w:start w:val="7"/>
      <w:numFmt w:val="decimal"/>
      <w:lvlText w:val="%1"/>
      <w:lvlJc w:val="left"/>
      <w:pPr>
        <w:tabs>
          <w:tab w:val="num" w:pos="420"/>
        </w:tabs>
        <w:ind w:left="420" w:hanging="4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C0B23"/>
    <w:multiLevelType w:val="multilevel"/>
    <w:tmpl w:val="F9ACF726"/>
    <w:lvl w:ilvl="0">
      <w:start w:val="6"/>
      <w:numFmt w:val="decimal"/>
      <w:lvlText w:val="%1"/>
      <w:lvlJc w:val="left"/>
      <w:pPr>
        <w:tabs>
          <w:tab w:val="num" w:pos="420"/>
        </w:tabs>
        <w:ind w:left="420" w:hanging="4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C35BAE"/>
    <w:multiLevelType w:val="multilevel"/>
    <w:tmpl w:val="F246253E"/>
    <w:lvl w:ilvl="0">
      <w:start w:val="9"/>
      <w:numFmt w:val="decimal"/>
      <w:lvlText w:val="%1"/>
      <w:lvlJc w:val="left"/>
      <w:pPr>
        <w:tabs>
          <w:tab w:val="num" w:pos="420"/>
        </w:tabs>
        <w:ind w:left="420" w:hanging="420"/>
      </w:pPr>
      <w:rPr>
        <w:rFonts w:hint="default"/>
      </w:rPr>
    </w:lvl>
    <w:lvl w:ilvl="1">
      <w:start w:val="1"/>
      <w:numFmt w:val="decimalZero"/>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0A341F0B"/>
    <w:multiLevelType w:val="multilevel"/>
    <w:tmpl w:val="53CC157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2955"/>
        </w:tabs>
        <w:ind w:left="2955" w:hanging="720"/>
      </w:pPr>
      <w:rPr>
        <w:rFonts w:hint="default"/>
      </w:rPr>
    </w:lvl>
    <w:lvl w:ilvl="2">
      <w:start w:val="1"/>
      <w:numFmt w:val="decimal"/>
      <w:lvlText w:val="%1.%2.%3"/>
      <w:lvlJc w:val="left"/>
      <w:pPr>
        <w:tabs>
          <w:tab w:val="num" w:pos="5190"/>
        </w:tabs>
        <w:ind w:left="5190" w:hanging="720"/>
      </w:pPr>
      <w:rPr>
        <w:rFonts w:hint="default"/>
      </w:rPr>
    </w:lvl>
    <w:lvl w:ilvl="3">
      <w:start w:val="1"/>
      <w:numFmt w:val="decimal"/>
      <w:lvlText w:val="%1.%2.%3.%4"/>
      <w:lvlJc w:val="left"/>
      <w:pPr>
        <w:tabs>
          <w:tab w:val="num" w:pos="7785"/>
        </w:tabs>
        <w:ind w:left="7785" w:hanging="1080"/>
      </w:pPr>
      <w:rPr>
        <w:rFonts w:hint="default"/>
      </w:rPr>
    </w:lvl>
    <w:lvl w:ilvl="4">
      <w:start w:val="1"/>
      <w:numFmt w:val="decimal"/>
      <w:lvlText w:val="%1.%2.%3.%4.%5"/>
      <w:lvlJc w:val="left"/>
      <w:pPr>
        <w:tabs>
          <w:tab w:val="num" w:pos="10380"/>
        </w:tabs>
        <w:ind w:left="10380" w:hanging="1440"/>
      </w:pPr>
      <w:rPr>
        <w:rFonts w:hint="default"/>
      </w:rPr>
    </w:lvl>
    <w:lvl w:ilvl="5">
      <w:start w:val="1"/>
      <w:numFmt w:val="decimal"/>
      <w:lvlText w:val="%1.%2.%3.%4.%5.%6"/>
      <w:lvlJc w:val="left"/>
      <w:pPr>
        <w:tabs>
          <w:tab w:val="num" w:pos="12615"/>
        </w:tabs>
        <w:ind w:left="12615" w:hanging="1440"/>
      </w:pPr>
      <w:rPr>
        <w:rFonts w:hint="default"/>
      </w:rPr>
    </w:lvl>
    <w:lvl w:ilvl="6">
      <w:start w:val="1"/>
      <w:numFmt w:val="decimal"/>
      <w:lvlText w:val="%1.%2.%3.%4.%5.%6.%7"/>
      <w:lvlJc w:val="left"/>
      <w:pPr>
        <w:tabs>
          <w:tab w:val="num" w:pos="15210"/>
        </w:tabs>
        <w:ind w:left="15210" w:hanging="1800"/>
      </w:pPr>
      <w:rPr>
        <w:rFonts w:hint="default"/>
      </w:rPr>
    </w:lvl>
    <w:lvl w:ilvl="7">
      <w:start w:val="1"/>
      <w:numFmt w:val="decimal"/>
      <w:lvlText w:val="%1.%2.%3.%4.%5.%6.%7.%8"/>
      <w:lvlJc w:val="left"/>
      <w:pPr>
        <w:tabs>
          <w:tab w:val="num" w:pos="17805"/>
        </w:tabs>
        <w:ind w:left="17805" w:hanging="2160"/>
      </w:pPr>
      <w:rPr>
        <w:rFonts w:hint="default"/>
      </w:rPr>
    </w:lvl>
    <w:lvl w:ilvl="8">
      <w:start w:val="1"/>
      <w:numFmt w:val="decimal"/>
      <w:lvlText w:val="%1.%2.%3.%4.%5.%6.%7.%8.%9"/>
      <w:lvlJc w:val="left"/>
      <w:pPr>
        <w:tabs>
          <w:tab w:val="num" w:pos="20040"/>
        </w:tabs>
        <w:ind w:left="20040" w:hanging="2160"/>
      </w:pPr>
      <w:rPr>
        <w:rFonts w:hint="default"/>
      </w:rPr>
    </w:lvl>
  </w:abstractNum>
  <w:abstractNum w:abstractNumId="6" w15:restartNumberingAfterBreak="0">
    <w:nsid w:val="0B1F47F0"/>
    <w:multiLevelType w:val="multilevel"/>
    <w:tmpl w:val="F00CBB66"/>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856EA9"/>
    <w:multiLevelType w:val="hybridMultilevel"/>
    <w:tmpl w:val="304632CE"/>
    <w:lvl w:ilvl="0" w:tplc="F0FC8290">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0345D50"/>
    <w:multiLevelType w:val="multilevel"/>
    <w:tmpl w:val="12CA51B8"/>
    <w:lvl w:ilvl="0">
      <w:start w:val="7"/>
      <w:numFmt w:val="decimal"/>
      <w:lvlText w:val="%1"/>
      <w:lvlJc w:val="left"/>
      <w:pPr>
        <w:ind w:left="420" w:hanging="420"/>
      </w:pPr>
      <w:rPr>
        <w:rFonts w:hint="default"/>
      </w:rPr>
    </w:lvl>
    <w:lvl w:ilvl="1">
      <w:start w:val="9"/>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454BCC"/>
    <w:multiLevelType w:val="multilevel"/>
    <w:tmpl w:val="1DB034FA"/>
    <w:lvl w:ilvl="0">
      <w:start w:val="8"/>
      <w:numFmt w:val="decimal"/>
      <w:lvlText w:val="%1"/>
      <w:lvlJc w:val="left"/>
      <w:pPr>
        <w:tabs>
          <w:tab w:val="num" w:pos="480"/>
        </w:tabs>
        <w:ind w:left="480" w:hanging="480"/>
      </w:pPr>
      <w:rPr>
        <w:rFonts w:hint="default"/>
      </w:rPr>
    </w:lvl>
    <w:lvl w:ilvl="1">
      <w:start w:val="1"/>
      <w:numFmt w:val="decimalZero"/>
      <w:lvlText w:val="%1.%2"/>
      <w:lvlJc w:val="left"/>
      <w:pPr>
        <w:tabs>
          <w:tab w:val="num" w:pos="2805"/>
        </w:tabs>
        <w:ind w:left="2805" w:hanging="720"/>
      </w:pPr>
      <w:rPr>
        <w:rFonts w:hint="default"/>
      </w:rPr>
    </w:lvl>
    <w:lvl w:ilvl="2">
      <w:start w:val="1"/>
      <w:numFmt w:val="decimal"/>
      <w:lvlText w:val="%1.%2.%3"/>
      <w:lvlJc w:val="left"/>
      <w:pPr>
        <w:tabs>
          <w:tab w:val="num" w:pos="4890"/>
        </w:tabs>
        <w:ind w:left="4890" w:hanging="720"/>
      </w:pPr>
      <w:rPr>
        <w:rFonts w:hint="default"/>
      </w:rPr>
    </w:lvl>
    <w:lvl w:ilvl="3">
      <w:start w:val="1"/>
      <w:numFmt w:val="decimal"/>
      <w:lvlText w:val="%1.%2.%3.%4"/>
      <w:lvlJc w:val="left"/>
      <w:pPr>
        <w:tabs>
          <w:tab w:val="num" w:pos="7335"/>
        </w:tabs>
        <w:ind w:left="7335" w:hanging="1080"/>
      </w:pPr>
      <w:rPr>
        <w:rFonts w:hint="default"/>
      </w:rPr>
    </w:lvl>
    <w:lvl w:ilvl="4">
      <w:start w:val="1"/>
      <w:numFmt w:val="decimal"/>
      <w:lvlText w:val="%1.%2.%3.%4.%5"/>
      <w:lvlJc w:val="left"/>
      <w:pPr>
        <w:tabs>
          <w:tab w:val="num" w:pos="9780"/>
        </w:tabs>
        <w:ind w:left="9780" w:hanging="1440"/>
      </w:pPr>
      <w:rPr>
        <w:rFonts w:hint="default"/>
      </w:rPr>
    </w:lvl>
    <w:lvl w:ilvl="5">
      <w:start w:val="1"/>
      <w:numFmt w:val="decimal"/>
      <w:lvlText w:val="%1.%2.%3.%4.%5.%6"/>
      <w:lvlJc w:val="left"/>
      <w:pPr>
        <w:tabs>
          <w:tab w:val="num" w:pos="11865"/>
        </w:tabs>
        <w:ind w:left="11865" w:hanging="1440"/>
      </w:pPr>
      <w:rPr>
        <w:rFonts w:hint="default"/>
      </w:rPr>
    </w:lvl>
    <w:lvl w:ilvl="6">
      <w:start w:val="1"/>
      <w:numFmt w:val="decimal"/>
      <w:lvlText w:val="%1.%2.%3.%4.%5.%6.%7"/>
      <w:lvlJc w:val="left"/>
      <w:pPr>
        <w:tabs>
          <w:tab w:val="num" w:pos="14310"/>
        </w:tabs>
        <w:ind w:left="14310" w:hanging="1800"/>
      </w:pPr>
      <w:rPr>
        <w:rFonts w:hint="default"/>
      </w:rPr>
    </w:lvl>
    <w:lvl w:ilvl="7">
      <w:start w:val="1"/>
      <w:numFmt w:val="decimal"/>
      <w:lvlText w:val="%1.%2.%3.%4.%5.%6.%7.%8"/>
      <w:lvlJc w:val="left"/>
      <w:pPr>
        <w:tabs>
          <w:tab w:val="num" w:pos="16755"/>
        </w:tabs>
        <w:ind w:left="16755" w:hanging="2160"/>
      </w:pPr>
      <w:rPr>
        <w:rFonts w:hint="default"/>
      </w:rPr>
    </w:lvl>
    <w:lvl w:ilvl="8">
      <w:start w:val="1"/>
      <w:numFmt w:val="decimal"/>
      <w:lvlText w:val="%1.%2.%3.%4.%5.%6.%7.%8.%9"/>
      <w:lvlJc w:val="left"/>
      <w:pPr>
        <w:tabs>
          <w:tab w:val="num" w:pos="18840"/>
        </w:tabs>
        <w:ind w:left="18840" w:hanging="2160"/>
      </w:pPr>
      <w:rPr>
        <w:rFonts w:hint="default"/>
      </w:rPr>
    </w:lvl>
  </w:abstractNum>
  <w:abstractNum w:abstractNumId="10" w15:restartNumberingAfterBreak="0">
    <w:nsid w:val="1F1A66A6"/>
    <w:multiLevelType w:val="hybridMultilevel"/>
    <w:tmpl w:val="B0788C84"/>
    <w:lvl w:ilvl="0" w:tplc="15362520">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24A47358"/>
    <w:multiLevelType w:val="hybridMultilevel"/>
    <w:tmpl w:val="45486A5C"/>
    <w:lvl w:ilvl="0" w:tplc="6AD4B7FE">
      <w:start w:val="1"/>
      <w:numFmt w:val="upperLetter"/>
      <w:lvlText w:val="%1)"/>
      <w:lvlJc w:val="left"/>
      <w:pPr>
        <w:tabs>
          <w:tab w:val="num" w:pos="720"/>
        </w:tabs>
        <w:ind w:left="720" w:hanging="360"/>
      </w:pPr>
      <w:rPr>
        <w:rFonts w:hint="default"/>
      </w:rPr>
    </w:lvl>
    <w:lvl w:ilvl="1" w:tplc="EBC0C412">
      <w:start w:val="8"/>
      <w:numFmt w:val="decimal"/>
      <w:lvlText w:val="%2."/>
      <w:lvlJc w:val="left"/>
      <w:pPr>
        <w:tabs>
          <w:tab w:val="num" w:pos="1440"/>
        </w:tabs>
        <w:ind w:left="1440" w:hanging="360"/>
      </w:pPr>
      <w:rPr>
        <w:rFonts w:hint="default"/>
        <w:b/>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6315DA3"/>
    <w:multiLevelType w:val="multilevel"/>
    <w:tmpl w:val="EFD668A8"/>
    <w:lvl w:ilvl="0">
      <w:start w:val="5"/>
      <w:numFmt w:val="decimal"/>
      <w:lvlText w:val="%1"/>
      <w:lvlJc w:val="left"/>
      <w:pPr>
        <w:tabs>
          <w:tab w:val="num" w:pos="480"/>
        </w:tabs>
        <w:ind w:left="480" w:hanging="480"/>
      </w:pPr>
      <w:rPr>
        <w:rFonts w:hint="default"/>
      </w:rPr>
    </w:lvl>
    <w:lvl w:ilvl="1">
      <w:start w:val="1"/>
      <w:numFmt w:val="decimalZero"/>
      <w:lvlText w:val="%1.%2"/>
      <w:lvlJc w:val="left"/>
      <w:pPr>
        <w:tabs>
          <w:tab w:val="num" w:pos="2625"/>
        </w:tabs>
        <w:ind w:left="2625" w:hanging="720"/>
      </w:pPr>
      <w:rPr>
        <w:rFonts w:hint="default"/>
      </w:rPr>
    </w:lvl>
    <w:lvl w:ilvl="2">
      <w:start w:val="1"/>
      <w:numFmt w:val="decimal"/>
      <w:lvlText w:val="%1.%2.%3"/>
      <w:lvlJc w:val="left"/>
      <w:pPr>
        <w:tabs>
          <w:tab w:val="num" w:pos="4530"/>
        </w:tabs>
        <w:ind w:left="4530" w:hanging="720"/>
      </w:pPr>
      <w:rPr>
        <w:rFonts w:hint="default"/>
      </w:rPr>
    </w:lvl>
    <w:lvl w:ilvl="3">
      <w:start w:val="1"/>
      <w:numFmt w:val="decimal"/>
      <w:lvlText w:val="%1.%2.%3.%4"/>
      <w:lvlJc w:val="left"/>
      <w:pPr>
        <w:tabs>
          <w:tab w:val="num" w:pos="6795"/>
        </w:tabs>
        <w:ind w:left="6795" w:hanging="1080"/>
      </w:pPr>
      <w:rPr>
        <w:rFonts w:hint="default"/>
      </w:rPr>
    </w:lvl>
    <w:lvl w:ilvl="4">
      <w:start w:val="1"/>
      <w:numFmt w:val="decimal"/>
      <w:lvlText w:val="%1.%2.%3.%4.%5"/>
      <w:lvlJc w:val="left"/>
      <w:pPr>
        <w:tabs>
          <w:tab w:val="num" w:pos="9060"/>
        </w:tabs>
        <w:ind w:left="9060" w:hanging="1440"/>
      </w:pPr>
      <w:rPr>
        <w:rFonts w:hint="default"/>
      </w:rPr>
    </w:lvl>
    <w:lvl w:ilvl="5">
      <w:start w:val="1"/>
      <w:numFmt w:val="decimal"/>
      <w:lvlText w:val="%1.%2.%3.%4.%5.%6"/>
      <w:lvlJc w:val="left"/>
      <w:pPr>
        <w:tabs>
          <w:tab w:val="num" w:pos="10965"/>
        </w:tabs>
        <w:ind w:left="10965" w:hanging="1440"/>
      </w:pPr>
      <w:rPr>
        <w:rFonts w:hint="default"/>
      </w:rPr>
    </w:lvl>
    <w:lvl w:ilvl="6">
      <w:start w:val="1"/>
      <w:numFmt w:val="decimal"/>
      <w:lvlText w:val="%1.%2.%3.%4.%5.%6.%7"/>
      <w:lvlJc w:val="left"/>
      <w:pPr>
        <w:tabs>
          <w:tab w:val="num" w:pos="13230"/>
        </w:tabs>
        <w:ind w:left="13230" w:hanging="1800"/>
      </w:pPr>
      <w:rPr>
        <w:rFonts w:hint="default"/>
      </w:rPr>
    </w:lvl>
    <w:lvl w:ilvl="7">
      <w:start w:val="1"/>
      <w:numFmt w:val="decimal"/>
      <w:lvlText w:val="%1.%2.%3.%4.%5.%6.%7.%8"/>
      <w:lvlJc w:val="left"/>
      <w:pPr>
        <w:tabs>
          <w:tab w:val="num" w:pos="15495"/>
        </w:tabs>
        <w:ind w:left="15495" w:hanging="2160"/>
      </w:pPr>
      <w:rPr>
        <w:rFonts w:hint="default"/>
      </w:rPr>
    </w:lvl>
    <w:lvl w:ilvl="8">
      <w:start w:val="1"/>
      <w:numFmt w:val="decimal"/>
      <w:lvlText w:val="%1.%2.%3.%4.%5.%6.%7.%8.%9"/>
      <w:lvlJc w:val="left"/>
      <w:pPr>
        <w:tabs>
          <w:tab w:val="num" w:pos="17400"/>
        </w:tabs>
        <w:ind w:left="17400" w:hanging="2160"/>
      </w:pPr>
      <w:rPr>
        <w:rFonts w:hint="default"/>
      </w:rPr>
    </w:lvl>
  </w:abstractNum>
  <w:abstractNum w:abstractNumId="13" w15:restartNumberingAfterBreak="0">
    <w:nsid w:val="2FF17275"/>
    <w:multiLevelType w:val="hybridMultilevel"/>
    <w:tmpl w:val="0AEAFC80"/>
    <w:lvl w:ilvl="0" w:tplc="8AAEC790">
      <w:start w:val="1"/>
      <w:numFmt w:val="upperLetter"/>
      <w:lvlText w:val="%1)"/>
      <w:lvlJc w:val="left"/>
      <w:pPr>
        <w:tabs>
          <w:tab w:val="num" w:pos="720"/>
        </w:tabs>
        <w:ind w:left="720" w:hanging="360"/>
      </w:pPr>
      <w:rPr>
        <w:rFonts w:hint="default"/>
      </w:rPr>
    </w:lvl>
    <w:lvl w:ilvl="1" w:tplc="4C9EA5AA">
      <w:start w:val="8"/>
      <w:numFmt w:val="decimal"/>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2DC6862"/>
    <w:multiLevelType w:val="multilevel"/>
    <w:tmpl w:val="A57AEB96"/>
    <w:lvl w:ilvl="0">
      <w:start w:val="6"/>
      <w:numFmt w:val="decimal"/>
      <w:lvlText w:val="%1"/>
      <w:lvlJc w:val="left"/>
      <w:pPr>
        <w:tabs>
          <w:tab w:val="num" w:pos="480"/>
        </w:tabs>
        <w:ind w:left="480" w:hanging="480"/>
      </w:pPr>
      <w:rPr>
        <w:rFonts w:hint="default"/>
      </w:rPr>
    </w:lvl>
    <w:lvl w:ilvl="1">
      <w:start w:val="1"/>
      <w:numFmt w:val="decimalZero"/>
      <w:lvlText w:val="%1.%2"/>
      <w:lvlJc w:val="left"/>
      <w:pPr>
        <w:tabs>
          <w:tab w:val="num" w:pos="2730"/>
        </w:tabs>
        <w:ind w:left="2730" w:hanging="720"/>
      </w:pPr>
      <w:rPr>
        <w:rFonts w:hint="default"/>
      </w:rPr>
    </w:lvl>
    <w:lvl w:ilvl="2">
      <w:start w:val="1"/>
      <w:numFmt w:val="decimal"/>
      <w:lvlText w:val="%1.%2.%3"/>
      <w:lvlJc w:val="left"/>
      <w:pPr>
        <w:tabs>
          <w:tab w:val="num" w:pos="4740"/>
        </w:tabs>
        <w:ind w:left="4740" w:hanging="720"/>
      </w:pPr>
      <w:rPr>
        <w:rFonts w:hint="default"/>
      </w:rPr>
    </w:lvl>
    <w:lvl w:ilvl="3">
      <w:start w:val="1"/>
      <w:numFmt w:val="decimal"/>
      <w:lvlText w:val="%1.%2.%3.%4"/>
      <w:lvlJc w:val="left"/>
      <w:pPr>
        <w:tabs>
          <w:tab w:val="num" w:pos="7110"/>
        </w:tabs>
        <w:ind w:left="7110" w:hanging="1080"/>
      </w:pPr>
      <w:rPr>
        <w:rFonts w:hint="default"/>
      </w:rPr>
    </w:lvl>
    <w:lvl w:ilvl="4">
      <w:start w:val="1"/>
      <w:numFmt w:val="decimal"/>
      <w:lvlText w:val="%1.%2.%3.%4.%5"/>
      <w:lvlJc w:val="left"/>
      <w:pPr>
        <w:tabs>
          <w:tab w:val="num" w:pos="9480"/>
        </w:tabs>
        <w:ind w:left="9480" w:hanging="1440"/>
      </w:pPr>
      <w:rPr>
        <w:rFonts w:hint="default"/>
      </w:rPr>
    </w:lvl>
    <w:lvl w:ilvl="5">
      <w:start w:val="1"/>
      <w:numFmt w:val="decimal"/>
      <w:lvlText w:val="%1.%2.%3.%4.%5.%6"/>
      <w:lvlJc w:val="left"/>
      <w:pPr>
        <w:tabs>
          <w:tab w:val="num" w:pos="11490"/>
        </w:tabs>
        <w:ind w:left="11490" w:hanging="1440"/>
      </w:pPr>
      <w:rPr>
        <w:rFonts w:hint="default"/>
      </w:rPr>
    </w:lvl>
    <w:lvl w:ilvl="6">
      <w:start w:val="1"/>
      <w:numFmt w:val="decimal"/>
      <w:lvlText w:val="%1.%2.%3.%4.%5.%6.%7"/>
      <w:lvlJc w:val="left"/>
      <w:pPr>
        <w:tabs>
          <w:tab w:val="num" w:pos="13860"/>
        </w:tabs>
        <w:ind w:left="13860" w:hanging="1800"/>
      </w:pPr>
      <w:rPr>
        <w:rFonts w:hint="default"/>
      </w:rPr>
    </w:lvl>
    <w:lvl w:ilvl="7">
      <w:start w:val="1"/>
      <w:numFmt w:val="decimal"/>
      <w:lvlText w:val="%1.%2.%3.%4.%5.%6.%7.%8"/>
      <w:lvlJc w:val="left"/>
      <w:pPr>
        <w:tabs>
          <w:tab w:val="num" w:pos="16230"/>
        </w:tabs>
        <w:ind w:left="16230" w:hanging="2160"/>
      </w:pPr>
      <w:rPr>
        <w:rFonts w:hint="default"/>
      </w:rPr>
    </w:lvl>
    <w:lvl w:ilvl="8">
      <w:start w:val="1"/>
      <w:numFmt w:val="decimal"/>
      <w:lvlText w:val="%1.%2.%3.%4.%5.%6.%7.%8.%9"/>
      <w:lvlJc w:val="left"/>
      <w:pPr>
        <w:tabs>
          <w:tab w:val="num" w:pos="18240"/>
        </w:tabs>
        <w:ind w:left="18240" w:hanging="2160"/>
      </w:pPr>
      <w:rPr>
        <w:rFonts w:hint="default"/>
      </w:rPr>
    </w:lvl>
  </w:abstractNum>
  <w:abstractNum w:abstractNumId="15" w15:restartNumberingAfterBreak="0">
    <w:nsid w:val="33A047E8"/>
    <w:multiLevelType w:val="multilevel"/>
    <w:tmpl w:val="8124AF64"/>
    <w:lvl w:ilvl="0">
      <w:start w:val="9"/>
      <w:numFmt w:val="decimal"/>
      <w:lvlText w:val="%1"/>
      <w:lvlJc w:val="left"/>
      <w:pPr>
        <w:tabs>
          <w:tab w:val="num" w:pos="480"/>
        </w:tabs>
        <w:ind w:left="480" w:hanging="480"/>
      </w:pPr>
      <w:rPr>
        <w:rFonts w:hint="default"/>
      </w:rPr>
    </w:lvl>
    <w:lvl w:ilvl="1">
      <w:start w:val="1"/>
      <w:numFmt w:val="decimalZero"/>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6" w15:restartNumberingAfterBreak="0">
    <w:nsid w:val="369118A2"/>
    <w:multiLevelType w:val="hybridMultilevel"/>
    <w:tmpl w:val="D46CB78E"/>
    <w:lvl w:ilvl="0" w:tplc="F1D07E6E">
      <w:start w:val="2"/>
      <w:numFmt w:val="lowerLetter"/>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97C1453"/>
    <w:multiLevelType w:val="hybridMultilevel"/>
    <w:tmpl w:val="E42AD2BE"/>
    <w:lvl w:ilvl="0" w:tplc="7CE49ECE">
      <w:start w:val="5"/>
      <w:numFmt w:val="decimal"/>
      <w:lvlText w:val="%1."/>
      <w:lvlJc w:val="left"/>
      <w:pPr>
        <w:tabs>
          <w:tab w:val="num" w:pos="360"/>
        </w:tabs>
        <w:ind w:left="360" w:hanging="360"/>
      </w:pPr>
      <w:rPr>
        <w:rFonts w:hint="default"/>
        <w:b/>
        <w:sz w:val="28"/>
      </w:rPr>
    </w:lvl>
    <w:lvl w:ilvl="1" w:tplc="BC70984A">
      <w:numFmt w:val="none"/>
      <w:lvlText w:val=""/>
      <w:lvlJc w:val="left"/>
      <w:pPr>
        <w:tabs>
          <w:tab w:val="num" w:pos="360"/>
        </w:tabs>
      </w:pPr>
    </w:lvl>
    <w:lvl w:ilvl="2" w:tplc="C814587E">
      <w:numFmt w:val="none"/>
      <w:lvlText w:val=""/>
      <w:lvlJc w:val="left"/>
      <w:pPr>
        <w:tabs>
          <w:tab w:val="num" w:pos="360"/>
        </w:tabs>
      </w:pPr>
    </w:lvl>
    <w:lvl w:ilvl="3" w:tplc="35DE1794">
      <w:numFmt w:val="none"/>
      <w:lvlText w:val=""/>
      <w:lvlJc w:val="left"/>
      <w:pPr>
        <w:tabs>
          <w:tab w:val="num" w:pos="360"/>
        </w:tabs>
      </w:pPr>
    </w:lvl>
    <w:lvl w:ilvl="4" w:tplc="D47C4DEC">
      <w:numFmt w:val="none"/>
      <w:lvlText w:val=""/>
      <w:lvlJc w:val="left"/>
      <w:pPr>
        <w:tabs>
          <w:tab w:val="num" w:pos="360"/>
        </w:tabs>
      </w:pPr>
    </w:lvl>
    <w:lvl w:ilvl="5" w:tplc="D45415F0">
      <w:numFmt w:val="none"/>
      <w:lvlText w:val=""/>
      <w:lvlJc w:val="left"/>
      <w:pPr>
        <w:tabs>
          <w:tab w:val="num" w:pos="360"/>
        </w:tabs>
      </w:pPr>
    </w:lvl>
    <w:lvl w:ilvl="6" w:tplc="DF2EABD6">
      <w:numFmt w:val="none"/>
      <w:lvlText w:val=""/>
      <w:lvlJc w:val="left"/>
      <w:pPr>
        <w:tabs>
          <w:tab w:val="num" w:pos="360"/>
        </w:tabs>
      </w:pPr>
    </w:lvl>
    <w:lvl w:ilvl="7" w:tplc="CBCC01D8">
      <w:numFmt w:val="none"/>
      <w:lvlText w:val=""/>
      <w:lvlJc w:val="left"/>
      <w:pPr>
        <w:tabs>
          <w:tab w:val="num" w:pos="360"/>
        </w:tabs>
      </w:pPr>
    </w:lvl>
    <w:lvl w:ilvl="8" w:tplc="1B34EB0E">
      <w:numFmt w:val="none"/>
      <w:lvlText w:val=""/>
      <w:lvlJc w:val="left"/>
      <w:pPr>
        <w:tabs>
          <w:tab w:val="num" w:pos="360"/>
        </w:tabs>
      </w:pPr>
    </w:lvl>
  </w:abstractNum>
  <w:abstractNum w:abstractNumId="18" w15:restartNumberingAfterBreak="0">
    <w:nsid w:val="3B741124"/>
    <w:multiLevelType w:val="hybridMultilevel"/>
    <w:tmpl w:val="B0788C84"/>
    <w:lvl w:ilvl="0" w:tplc="15362520">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44507028"/>
    <w:multiLevelType w:val="multilevel"/>
    <w:tmpl w:val="1352AFEE"/>
    <w:lvl w:ilvl="0">
      <w:start w:val="1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80089E"/>
    <w:multiLevelType w:val="multilevel"/>
    <w:tmpl w:val="74566E46"/>
    <w:lvl w:ilvl="0">
      <w:start w:val="3"/>
      <w:numFmt w:val="decimal"/>
      <w:lvlText w:val="%1"/>
      <w:lvlJc w:val="left"/>
      <w:pPr>
        <w:tabs>
          <w:tab w:val="num" w:pos="480"/>
        </w:tabs>
        <w:ind w:left="480" w:hanging="480"/>
      </w:pPr>
      <w:rPr>
        <w:rFonts w:hint="default"/>
        <w:sz w:val="24"/>
      </w:rPr>
    </w:lvl>
    <w:lvl w:ilvl="1">
      <w:start w:val="1"/>
      <w:numFmt w:val="decimalZero"/>
      <w:lvlText w:val="%1.%2"/>
      <w:lvlJc w:val="left"/>
      <w:pPr>
        <w:tabs>
          <w:tab w:val="num" w:pos="2421"/>
        </w:tabs>
        <w:ind w:left="2421" w:hanging="720"/>
      </w:pPr>
      <w:rPr>
        <w:rFonts w:hint="default"/>
        <w:sz w:val="24"/>
      </w:rPr>
    </w:lvl>
    <w:lvl w:ilvl="2">
      <w:start w:val="1"/>
      <w:numFmt w:val="decimal"/>
      <w:lvlText w:val="%1.%2.%3"/>
      <w:lvlJc w:val="left"/>
      <w:pPr>
        <w:tabs>
          <w:tab w:val="num" w:pos="4482"/>
        </w:tabs>
        <w:ind w:left="4482" w:hanging="1080"/>
      </w:pPr>
      <w:rPr>
        <w:rFonts w:hint="default"/>
        <w:sz w:val="24"/>
      </w:rPr>
    </w:lvl>
    <w:lvl w:ilvl="3">
      <w:start w:val="1"/>
      <w:numFmt w:val="decimal"/>
      <w:lvlText w:val="%1.%2.%3.%4"/>
      <w:lvlJc w:val="left"/>
      <w:pPr>
        <w:tabs>
          <w:tab w:val="num" w:pos="6543"/>
        </w:tabs>
        <w:ind w:left="6543" w:hanging="1440"/>
      </w:pPr>
      <w:rPr>
        <w:rFonts w:hint="default"/>
        <w:sz w:val="24"/>
      </w:rPr>
    </w:lvl>
    <w:lvl w:ilvl="4">
      <w:start w:val="1"/>
      <w:numFmt w:val="decimal"/>
      <w:lvlText w:val="%1.%2.%3.%4.%5"/>
      <w:lvlJc w:val="left"/>
      <w:pPr>
        <w:tabs>
          <w:tab w:val="num" w:pos="8604"/>
        </w:tabs>
        <w:ind w:left="8604" w:hanging="1800"/>
      </w:pPr>
      <w:rPr>
        <w:rFonts w:hint="default"/>
        <w:sz w:val="24"/>
      </w:rPr>
    </w:lvl>
    <w:lvl w:ilvl="5">
      <w:start w:val="1"/>
      <w:numFmt w:val="decimal"/>
      <w:lvlText w:val="%1.%2.%3.%4.%5.%6"/>
      <w:lvlJc w:val="left"/>
      <w:pPr>
        <w:tabs>
          <w:tab w:val="num" w:pos="10665"/>
        </w:tabs>
        <w:ind w:left="10665" w:hanging="2160"/>
      </w:pPr>
      <w:rPr>
        <w:rFonts w:hint="default"/>
        <w:sz w:val="24"/>
      </w:rPr>
    </w:lvl>
    <w:lvl w:ilvl="6">
      <w:start w:val="1"/>
      <w:numFmt w:val="decimal"/>
      <w:lvlText w:val="%1.%2.%3.%4.%5.%6.%7"/>
      <w:lvlJc w:val="left"/>
      <w:pPr>
        <w:tabs>
          <w:tab w:val="num" w:pos="12726"/>
        </w:tabs>
        <w:ind w:left="12726" w:hanging="2520"/>
      </w:pPr>
      <w:rPr>
        <w:rFonts w:hint="default"/>
        <w:sz w:val="24"/>
      </w:rPr>
    </w:lvl>
    <w:lvl w:ilvl="7">
      <w:start w:val="1"/>
      <w:numFmt w:val="decimal"/>
      <w:lvlText w:val="%1.%2.%3.%4.%5.%6.%7.%8"/>
      <w:lvlJc w:val="left"/>
      <w:pPr>
        <w:tabs>
          <w:tab w:val="num" w:pos="14787"/>
        </w:tabs>
        <w:ind w:left="14787" w:hanging="2880"/>
      </w:pPr>
      <w:rPr>
        <w:rFonts w:hint="default"/>
        <w:sz w:val="24"/>
      </w:rPr>
    </w:lvl>
    <w:lvl w:ilvl="8">
      <w:start w:val="1"/>
      <w:numFmt w:val="decimal"/>
      <w:lvlText w:val="%1.%2.%3.%4.%5.%6.%7.%8.%9"/>
      <w:lvlJc w:val="left"/>
      <w:pPr>
        <w:tabs>
          <w:tab w:val="num" w:pos="16488"/>
        </w:tabs>
        <w:ind w:left="16488" w:hanging="2880"/>
      </w:pPr>
      <w:rPr>
        <w:rFonts w:hint="default"/>
        <w:sz w:val="24"/>
      </w:rPr>
    </w:lvl>
  </w:abstractNum>
  <w:abstractNum w:abstractNumId="21" w15:restartNumberingAfterBreak="0">
    <w:nsid w:val="4717759E"/>
    <w:multiLevelType w:val="hybridMultilevel"/>
    <w:tmpl w:val="8DD00D1C"/>
    <w:lvl w:ilvl="0" w:tplc="100C11F0">
      <w:start w:val="1"/>
      <w:numFmt w:val="decimal"/>
      <w:lvlText w:val="%1."/>
      <w:lvlJc w:val="left"/>
      <w:pPr>
        <w:ind w:left="750" w:hanging="39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79A2FE6"/>
    <w:multiLevelType w:val="hybridMultilevel"/>
    <w:tmpl w:val="F5241612"/>
    <w:lvl w:ilvl="0" w:tplc="F58A6F3E">
      <w:start w:val="9"/>
      <w:numFmt w:val="decimal"/>
      <w:lvlText w:val="%1."/>
      <w:lvlJc w:val="left"/>
      <w:pPr>
        <w:tabs>
          <w:tab w:val="num" w:pos="1530"/>
        </w:tabs>
        <w:ind w:left="1530" w:hanging="1170"/>
      </w:pPr>
      <w:rPr>
        <w:rFonts w:hint="default"/>
      </w:rPr>
    </w:lvl>
    <w:lvl w:ilvl="1" w:tplc="230AA5DC">
      <w:numFmt w:val="none"/>
      <w:lvlText w:val=""/>
      <w:lvlJc w:val="left"/>
      <w:pPr>
        <w:tabs>
          <w:tab w:val="num" w:pos="360"/>
        </w:tabs>
      </w:pPr>
    </w:lvl>
    <w:lvl w:ilvl="2" w:tplc="7248D4AA">
      <w:numFmt w:val="none"/>
      <w:lvlText w:val=""/>
      <w:lvlJc w:val="left"/>
      <w:pPr>
        <w:tabs>
          <w:tab w:val="num" w:pos="360"/>
        </w:tabs>
      </w:pPr>
    </w:lvl>
    <w:lvl w:ilvl="3" w:tplc="29C602CC">
      <w:numFmt w:val="none"/>
      <w:lvlText w:val=""/>
      <w:lvlJc w:val="left"/>
      <w:pPr>
        <w:tabs>
          <w:tab w:val="num" w:pos="360"/>
        </w:tabs>
      </w:pPr>
    </w:lvl>
    <w:lvl w:ilvl="4" w:tplc="C1321AAA">
      <w:numFmt w:val="none"/>
      <w:lvlText w:val=""/>
      <w:lvlJc w:val="left"/>
      <w:pPr>
        <w:tabs>
          <w:tab w:val="num" w:pos="360"/>
        </w:tabs>
      </w:pPr>
    </w:lvl>
    <w:lvl w:ilvl="5" w:tplc="5A6EB362">
      <w:numFmt w:val="none"/>
      <w:lvlText w:val=""/>
      <w:lvlJc w:val="left"/>
      <w:pPr>
        <w:tabs>
          <w:tab w:val="num" w:pos="360"/>
        </w:tabs>
      </w:pPr>
    </w:lvl>
    <w:lvl w:ilvl="6" w:tplc="4E3CCE0C">
      <w:numFmt w:val="none"/>
      <w:lvlText w:val=""/>
      <w:lvlJc w:val="left"/>
      <w:pPr>
        <w:tabs>
          <w:tab w:val="num" w:pos="360"/>
        </w:tabs>
      </w:pPr>
    </w:lvl>
    <w:lvl w:ilvl="7" w:tplc="1BEA3B92">
      <w:numFmt w:val="none"/>
      <w:lvlText w:val=""/>
      <w:lvlJc w:val="left"/>
      <w:pPr>
        <w:tabs>
          <w:tab w:val="num" w:pos="360"/>
        </w:tabs>
      </w:pPr>
    </w:lvl>
    <w:lvl w:ilvl="8" w:tplc="A4F24944">
      <w:numFmt w:val="none"/>
      <w:lvlText w:val=""/>
      <w:lvlJc w:val="left"/>
      <w:pPr>
        <w:tabs>
          <w:tab w:val="num" w:pos="360"/>
        </w:tabs>
      </w:pPr>
    </w:lvl>
  </w:abstractNum>
  <w:abstractNum w:abstractNumId="23" w15:restartNumberingAfterBreak="0">
    <w:nsid w:val="51EE6AAD"/>
    <w:multiLevelType w:val="multilevel"/>
    <w:tmpl w:val="689C8C5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2624FC3"/>
    <w:multiLevelType w:val="multilevel"/>
    <w:tmpl w:val="43127B52"/>
    <w:lvl w:ilvl="0">
      <w:start w:val="1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C46233"/>
    <w:multiLevelType w:val="multilevel"/>
    <w:tmpl w:val="5232D6BA"/>
    <w:lvl w:ilvl="0">
      <w:start w:val="1"/>
      <w:numFmt w:val="decimal"/>
      <w:lvlText w:val="%1."/>
      <w:lvlJc w:val="left"/>
      <w:pPr>
        <w:ind w:left="720" w:hanging="360"/>
      </w:pPr>
      <w:rPr>
        <w:rFonts w:hint="default"/>
      </w:rPr>
    </w:lvl>
    <w:lvl w:ilvl="1">
      <w:start w:val="5"/>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3842BA"/>
    <w:multiLevelType w:val="hybridMultilevel"/>
    <w:tmpl w:val="307EA9C8"/>
    <w:lvl w:ilvl="0" w:tplc="6EB80320">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675E483C"/>
    <w:multiLevelType w:val="hybridMultilevel"/>
    <w:tmpl w:val="B726AE9C"/>
    <w:lvl w:ilvl="0" w:tplc="93E081BE">
      <w:start w:val="9"/>
      <w:numFmt w:val="bullet"/>
      <w:lvlText w:val=""/>
      <w:lvlJc w:val="left"/>
      <w:pPr>
        <w:tabs>
          <w:tab w:val="num" w:pos="720"/>
        </w:tabs>
        <w:ind w:left="720" w:hanging="360"/>
      </w:pPr>
      <w:rPr>
        <w:rFonts w:ascii="Symbol" w:eastAsia="Times New Roman" w:hAnsi="Symbol"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56B85"/>
    <w:multiLevelType w:val="multilevel"/>
    <w:tmpl w:val="37484B1E"/>
    <w:lvl w:ilvl="0">
      <w:start w:val="4"/>
      <w:numFmt w:val="decimal"/>
      <w:lvlText w:val="%1"/>
      <w:lvlJc w:val="left"/>
      <w:pPr>
        <w:tabs>
          <w:tab w:val="num" w:pos="480"/>
        </w:tabs>
        <w:ind w:left="480" w:hanging="480"/>
      </w:pPr>
      <w:rPr>
        <w:rFonts w:hint="default"/>
        <w:sz w:val="24"/>
      </w:rPr>
    </w:lvl>
    <w:lvl w:ilvl="1">
      <w:start w:val="1"/>
      <w:numFmt w:val="decimalZero"/>
      <w:lvlText w:val="%1.%2"/>
      <w:lvlJc w:val="left"/>
      <w:pPr>
        <w:tabs>
          <w:tab w:val="num" w:pos="2550"/>
        </w:tabs>
        <w:ind w:left="2550" w:hanging="720"/>
      </w:pPr>
      <w:rPr>
        <w:rFonts w:hint="default"/>
        <w:sz w:val="24"/>
      </w:rPr>
    </w:lvl>
    <w:lvl w:ilvl="2">
      <w:start w:val="1"/>
      <w:numFmt w:val="decimal"/>
      <w:lvlText w:val="%1.%2.%3"/>
      <w:lvlJc w:val="left"/>
      <w:pPr>
        <w:tabs>
          <w:tab w:val="num" w:pos="4740"/>
        </w:tabs>
        <w:ind w:left="4740" w:hanging="1080"/>
      </w:pPr>
      <w:rPr>
        <w:rFonts w:hint="default"/>
        <w:sz w:val="24"/>
      </w:rPr>
    </w:lvl>
    <w:lvl w:ilvl="3">
      <w:start w:val="1"/>
      <w:numFmt w:val="decimal"/>
      <w:lvlText w:val="%1.%2.%3.%4"/>
      <w:lvlJc w:val="left"/>
      <w:pPr>
        <w:tabs>
          <w:tab w:val="num" w:pos="6930"/>
        </w:tabs>
        <w:ind w:left="6930" w:hanging="1440"/>
      </w:pPr>
      <w:rPr>
        <w:rFonts w:hint="default"/>
        <w:sz w:val="24"/>
      </w:rPr>
    </w:lvl>
    <w:lvl w:ilvl="4">
      <w:start w:val="1"/>
      <w:numFmt w:val="decimal"/>
      <w:lvlText w:val="%1.%2.%3.%4.%5"/>
      <w:lvlJc w:val="left"/>
      <w:pPr>
        <w:tabs>
          <w:tab w:val="num" w:pos="9120"/>
        </w:tabs>
        <w:ind w:left="9120" w:hanging="1800"/>
      </w:pPr>
      <w:rPr>
        <w:rFonts w:hint="default"/>
        <w:sz w:val="24"/>
      </w:rPr>
    </w:lvl>
    <w:lvl w:ilvl="5">
      <w:start w:val="1"/>
      <w:numFmt w:val="decimal"/>
      <w:lvlText w:val="%1.%2.%3.%4.%5.%6"/>
      <w:lvlJc w:val="left"/>
      <w:pPr>
        <w:tabs>
          <w:tab w:val="num" w:pos="11310"/>
        </w:tabs>
        <w:ind w:left="11310" w:hanging="2160"/>
      </w:pPr>
      <w:rPr>
        <w:rFonts w:hint="default"/>
        <w:sz w:val="24"/>
      </w:rPr>
    </w:lvl>
    <w:lvl w:ilvl="6">
      <w:start w:val="1"/>
      <w:numFmt w:val="decimal"/>
      <w:lvlText w:val="%1.%2.%3.%4.%5.%6.%7"/>
      <w:lvlJc w:val="left"/>
      <w:pPr>
        <w:tabs>
          <w:tab w:val="num" w:pos="13500"/>
        </w:tabs>
        <w:ind w:left="13500" w:hanging="2520"/>
      </w:pPr>
      <w:rPr>
        <w:rFonts w:hint="default"/>
        <w:sz w:val="24"/>
      </w:rPr>
    </w:lvl>
    <w:lvl w:ilvl="7">
      <w:start w:val="1"/>
      <w:numFmt w:val="decimal"/>
      <w:lvlText w:val="%1.%2.%3.%4.%5.%6.%7.%8"/>
      <w:lvlJc w:val="left"/>
      <w:pPr>
        <w:tabs>
          <w:tab w:val="num" w:pos="15690"/>
        </w:tabs>
        <w:ind w:left="15690" w:hanging="2880"/>
      </w:pPr>
      <w:rPr>
        <w:rFonts w:hint="default"/>
        <w:sz w:val="24"/>
      </w:rPr>
    </w:lvl>
    <w:lvl w:ilvl="8">
      <w:start w:val="1"/>
      <w:numFmt w:val="decimal"/>
      <w:lvlText w:val="%1.%2.%3.%4.%5.%6.%7.%8.%9"/>
      <w:lvlJc w:val="left"/>
      <w:pPr>
        <w:tabs>
          <w:tab w:val="num" w:pos="17520"/>
        </w:tabs>
        <w:ind w:left="17520" w:hanging="2880"/>
      </w:pPr>
      <w:rPr>
        <w:rFonts w:hint="default"/>
        <w:sz w:val="24"/>
      </w:rPr>
    </w:lvl>
  </w:abstractNum>
  <w:abstractNum w:abstractNumId="29" w15:restartNumberingAfterBreak="0">
    <w:nsid w:val="6AF34176"/>
    <w:multiLevelType w:val="hybridMultilevel"/>
    <w:tmpl w:val="217AB5BA"/>
    <w:lvl w:ilvl="0" w:tplc="DB68D014">
      <w:numFmt w:val="bullet"/>
      <w:lvlText w:val="-"/>
      <w:lvlJc w:val="left"/>
      <w:pPr>
        <w:tabs>
          <w:tab w:val="num" w:pos="720"/>
        </w:tabs>
        <w:ind w:left="720" w:hanging="360"/>
      </w:pPr>
      <w:rPr>
        <w:rFonts w:ascii="Century Gothic" w:eastAsia="Times New Roman" w:hAnsi="Century Gothic"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10001"/>
    <w:multiLevelType w:val="multilevel"/>
    <w:tmpl w:val="94E485D0"/>
    <w:lvl w:ilvl="0">
      <w:start w:val="7"/>
      <w:numFmt w:val="decimal"/>
      <w:lvlText w:val="%1"/>
      <w:lvlJc w:val="left"/>
      <w:pPr>
        <w:tabs>
          <w:tab w:val="num" w:pos="480"/>
        </w:tabs>
        <w:ind w:left="480" w:hanging="480"/>
      </w:pPr>
      <w:rPr>
        <w:rFonts w:hint="default"/>
      </w:rPr>
    </w:lvl>
    <w:lvl w:ilvl="1">
      <w:start w:val="1"/>
      <w:numFmt w:val="decimalZero"/>
      <w:lvlText w:val="%1.%2"/>
      <w:lvlJc w:val="left"/>
      <w:pPr>
        <w:tabs>
          <w:tab w:val="num" w:pos="2730"/>
        </w:tabs>
        <w:ind w:left="2730" w:hanging="720"/>
      </w:pPr>
      <w:rPr>
        <w:rFonts w:hint="default"/>
      </w:rPr>
    </w:lvl>
    <w:lvl w:ilvl="2">
      <w:start w:val="1"/>
      <w:numFmt w:val="decimal"/>
      <w:lvlText w:val="%1.%2.%3"/>
      <w:lvlJc w:val="left"/>
      <w:pPr>
        <w:tabs>
          <w:tab w:val="num" w:pos="4740"/>
        </w:tabs>
        <w:ind w:left="4740" w:hanging="720"/>
      </w:pPr>
      <w:rPr>
        <w:rFonts w:hint="default"/>
      </w:rPr>
    </w:lvl>
    <w:lvl w:ilvl="3">
      <w:start w:val="1"/>
      <w:numFmt w:val="decimal"/>
      <w:lvlText w:val="%1.%2.%3.%4"/>
      <w:lvlJc w:val="left"/>
      <w:pPr>
        <w:tabs>
          <w:tab w:val="num" w:pos="7110"/>
        </w:tabs>
        <w:ind w:left="7110" w:hanging="1080"/>
      </w:pPr>
      <w:rPr>
        <w:rFonts w:hint="default"/>
      </w:rPr>
    </w:lvl>
    <w:lvl w:ilvl="4">
      <w:start w:val="1"/>
      <w:numFmt w:val="decimal"/>
      <w:lvlText w:val="%1.%2.%3.%4.%5"/>
      <w:lvlJc w:val="left"/>
      <w:pPr>
        <w:tabs>
          <w:tab w:val="num" w:pos="9480"/>
        </w:tabs>
        <w:ind w:left="9480" w:hanging="1440"/>
      </w:pPr>
      <w:rPr>
        <w:rFonts w:hint="default"/>
      </w:rPr>
    </w:lvl>
    <w:lvl w:ilvl="5">
      <w:start w:val="1"/>
      <w:numFmt w:val="decimal"/>
      <w:lvlText w:val="%1.%2.%3.%4.%5.%6"/>
      <w:lvlJc w:val="left"/>
      <w:pPr>
        <w:tabs>
          <w:tab w:val="num" w:pos="11490"/>
        </w:tabs>
        <w:ind w:left="11490" w:hanging="1440"/>
      </w:pPr>
      <w:rPr>
        <w:rFonts w:hint="default"/>
      </w:rPr>
    </w:lvl>
    <w:lvl w:ilvl="6">
      <w:start w:val="1"/>
      <w:numFmt w:val="decimal"/>
      <w:lvlText w:val="%1.%2.%3.%4.%5.%6.%7"/>
      <w:lvlJc w:val="left"/>
      <w:pPr>
        <w:tabs>
          <w:tab w:val="num" w:pos="13860"/>
        </w:tabs>
        <w:ind w:left="13860" w:hanging="1800"/>
      </w:pPr>
      <w:rPr>
        <w:rFonts w:hint="default"/>
      </w:rPr>
    </w:lvl>
    <w:lvl w:ilvl="7">
      <w:start w:val="1"/>
      <w:numFmt w:val="decimal"/>
      <w:lvlText w:val="%1.%2.%3.%4.%5.%6.%7.%8"/>
      <w:lvlJc w:val="left"/>
      <w:pPr>
        <w:tabs>
          <w:tab w:val="num" w:pos="16230"/>
        </w:tabs>
        <w:ind w:left="16230" w:hanging="2160"/>
      </w:pPr>
      <w:rPr>
        <w:rFonts w:hint="default"/>
      </w:rPr>
    </w:lvl>
    <w:lvl w:ilvl="8">
      <w:start w:val="1"/>
      <w:numFmt w:val="decimal"/>
      <w:lvlText w:val="%1.%2.%3.%4.%5.%6.%7.%8.%9"/>
      <w:lvlJc w:val="left"/>
      <w:pPr>
        <w:tabs>
          <w:tab w:val="num" w:pos="18240"/>
        </w:tabs>
        <w:ind w:left="18240" w:hanging="2160"/>
      </w:pPr>
      <w:rPr>
        <w:rFonts w:hint="default"/>
      </w:rPr>
    </w:lvl>
  </w:abstractNum>
  <w:abstractNum w:abstractNumId="31" w15:restartNumberingAfterBreak="0">
    <w:nsid w:val="707A503F"/>
    <w:multiLevelType w:val="multilevel"/>
    <w:tmpl w:val="7618EA60"/>
    <w:lvl w:ilvl="0">
      <w:start w:val="8"/>
      <w:numFmt w:val="decimal"/>
      <w:lvlText w:val="%1"/>
      <w:lvlJc w:val="left"/>
      <w:pPr>
        <w:tabs>
          <w:tab w:val="num" w:pos="420"/>
        </w:tabs>
        <w:ind w:left="420" w:hanging="420"/>
      </w:pPr>
      <w:rPr>
        <w:rFonts w:hint="default"/>
      </w:rPr>
    </w:lvl>
    <w:lvl w:ilvl="1">
      <w:start w:val="15"/>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1668C5"/>
    <w:multiLevelType w:val="hybridMultilevel"/>
    <w:tmpl w:val="304632CE"/>
    <w:lvl w:ilvl="0" w:tplc="F0FC8290">
      <w:start w:val="1"/>
      <w:numFmt w:val="upp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15:restartNumberingAfterBreak="0">
    <w:nsid w:val="779C6FDD"/>
    <w:multiLevelType w:val="hybridMultilevel"/>
    <w:tmpl w:val="DA8CBBF2"/>
    <w:lvl w:ilvl="0" w:tplc="6DBA15A6">
      <w:start w:val="1"/>
      <w:numFmt w:val="lowerLetter"/>
      <w:lvlText w:val="%1."/>
      <w:lvlJc w:val="left"/>
      <w:pPr>
        <w:ind w:left="2550" w:hanging="360"/>
      </w:pPr>
      <w:rPr>
        <w:rFonts w:hint="default"/>
      </w:rPr>
    </w:lvl>
    <w:lvl w:ilvl="1" w:tplc="AC5A908A">
      <w:start w:val="3"/>
      <w:numFmt w:val="decimal"/>
      <w:lvlText w:val="%2."/>
      <w:lvlJc w:val="left"/>
      <w:pPr>
        <w:tabs>
          <w:tab w:val="num" w:pos="3420"/>
        </w:tabs>
        <w:ind w:left="3420" w:hanging="360"/>
      </w:pPr>
      <w:rPr>
        <w:rFonts w:hint="default"/>
      </w:rPr>
    </w:lvl>
    <w:lvl w:ilvl="2" w:tplc="E1088BC8">
      <w:start w:val="1"/>
      <w:numFmt w:val="upperLetter"/>
      <w:lvlText w:val="%3."/>
      <w:lvlJc w:val="left"/>
      <w:pPr>
        <w:tabs>
          <w:tab w:val="num" w:pos="4170"/>
        </w:tabs>
        <w:ind w:left="4170" w:hanging="360"/>
      </w:pPr>
      <w:rPr>
        <w:rFonts w:hint="default"/>
      </w:rPr>
    </w:lvl>
    <w:lvl w:ilvl="3" w:tplc="0C0C000F" w:tentative="1">
      <w:start w:val="1"/>
      <w:numFmt w:val="decimal"/>
      <w:lvlText w:val="%4."/>
      <w:lvlJc w:val="left"/>
      <w:pPr>
        <w:ind w:left="4710" w:hanging="360"/>
      </w:pPr>
    </w:lvl>
    <w:lvl w:ilvl="4" w:tplc="0C0C0019" w:tentative="1">
      <w:start w:val="1"/>
      <w:numFmt w:val="lowerLetter"/>
      <w:lvlText w:val="%5."/>
      <w:lvlJc w:val="left"/>
      <w:pPr>
        <w:ind w:left="5430" w:hanging="360"/>
      </w:pPr>
    </w:lvl>
    <w:lvl w:ilvl="5" w:tplc="0C0C001B" w:tentative="1">
      <w:start w:val="1"/>
      <w:numFmt w:val="lowerRoman"/>
      <w:lvlText w:val="%6."/>
      <w:lvlJc w:val="right"/>
      <w:pPr>
        <w:ind w:left="6150" w:hanging="180"/>
      </w:pPr>
    </w:lvl>
    <w:lvl w:ilvl="6" w:tplc="0C0C000F" w:tentative="1">
      <w:start w:val="1"/>
      <w:numFmt w:val="decimal"/>
      <w:lvlText w:val="%7."/>
      <w:lvlJc w:val="left"/>
      <w:pPr>
        <w:ind w:left="6870" w:hanging="360"/>
      </w:pPr>
    </w:lvl>
    <w:lvl w:ilvl="7" w:tplc="0C0C0019" w:tentative="1">
      <w:start w:val="1"/>
      <w:numFmt w:val="lowerLetter"/>
      <w:lvlText w:val="%8."/>
      <w:lvlJc w:val="left"/>
      <w:pPr>
        <w:ind w:left="7590" w:hanging="360"/>
      </w:pPr>
    </w:lvl>
    <w:lvl w:ilvl="8" w:tplc="0C0C001B" w:tentative="1">
      <w:start w:val="1"/>
      <w:numFmt w:val="lowerRoman"/>
      <w:lvlText w:val="%9."/>
      <w:lvlJc w:val="right"/>
      <w:pPr>
        <w:ind w:left="8310" w:hanging="180"/>
      </w:pPr>
    </w:lvl>
  </w:abstractNum>
  <w:abstractNum w:abstractNumId="34" w15:restartNumberingAfterBreak="0">
    <w:nsid w:val="796C717D"/>
    <w:multiLevelType w:val="multilevel"/>
    <w:tmpl w:val="39C256D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41839099">
    <w:abstractNumId w:val="11"/>
  </w:num>
  <w:num w:numId="2" w16cid:durableId="893078932">
    <w:abstractNumId w:val="17"/>
  </w:num>
  <w:num w:numId="3" w16cid:durableId="1551454190">
    <w:abstractNumId w:val="29"/>
  </w:num>
  <w:num w:numId="4" w16cid:durableId="868376542">
    <w:abstractNumId w:val="13"/>
  </w:num>
  <w:num w:numId="5" w16cid:durableId="227228770">
    <w:abstractNumId w:val="32"/>
  </w:num>
  <w:num w:numId="6" w16cid:durableId="1267272996">
    <w:abstractNumId w:val="22"/>
  </w:num>
  <w:num w:numId="7" w16cid:durableId="1128474447">
    <w:abstractNumId w:val="1"/>
  </w:num>
  <w:num w:numId="8" w16cid:durableId="691566887">
    <w:abstractNumId w:val="26"/>
  </w:num>
  <w:num w:numId="9" w16cid:durableId="840973008">
    <w:abstractNumId w:val="0"/>
  </w:num>
  <w:num w:numId="10" w16cid:durableId="150488358">
    <w:abstractNumId w:val="33"/>
  </w:num>
  <w:num w:numId="11" w16cid:durableId="1936134359">
    <w:abstractNumId w:val="3"/>
  </w:num>
  <w:num w:numId="12" w16cid:durableId="1263297394">
    <w:abstractNumId w:val="2"/>
  </w:num>
  <w:num w:numId="13" w16cid:durableId="1360279981">
    <w:abstractNumId w:val="4"/>
  </w:num>
  <w:num w:numId="14" w16cid:durableId="1387873185">
    <w:abstractNumId w:val="34"/>
  </w:num>
  <w:num w:numId="15" w16cid:durableId="823013827">
    <w:abstractNumId w:val="23"/>
  </w:num>
  <w:num w:numId="16" w16cid:durableId="1002120867">
    <w:abstractNumId w:val="27"/>
  </w:num>
  <w:num w:numId="17" w16cid:durableId="1949118720">
    <w:abstractNumId w:val="10"/>
  </w:num>
  <w:num w:numId="18" w16cid:durableId="2128616241">
    <w:abstractNumId w:val="20"/>
  </w:num>
  <w:num w:numId="19" w16cid:durableId="1611935663">
    <w:abstractNumId w:val="28"/>
  </w:num>
  <w:num w:numId="20" w16cid:durableId="208881478">
    <w:abstractNumId w:val="12"/>
  </w:num>
  <w:num w:numId="21" w16cid:durableId="155464797">
    <w:abstractNumId w:val="14"/>
  </w:num>
  <w:num w:numId="22" w16cid:durableId="6830935">
    <w:abstractNumId w:val="30"/>
  </w:num>
  <w:num w:numId="23" w16cid:durableId="1206984387">
    <w:abstractNumId w:val="9"/>
  </w:num>
  <w:num w:numId="24" w16cid:durableId="1292860161">
    <w:abstractNumId w:val="31"/>
  </w:num>
  <w:num w:numId="25" w16cid:durableId="785196033">
    <w:abstractNumId w:val="15"/>
  </w:num>
  <w:num w:numId="26" w16cid:durableId="1787238150">
    <w:abstractNumId w:val="5"/>
  </w:num>
  <w:num w:numId="27" w16cid:durableId="2127696825">
    <w:abstractNumId w:val="6"/>
  </w:num>
  <w:num w:numId="28" w16cid:durableId="1105266276">
    <w:abstractNumId w:val="21"/>
  </w:num>
  <w:num w:numId="29" w16cid:durableId="1507553262">
    <w:abstractNumId w:val="19"/>
  </w:num>
  <w:num w:numId="30" w16cid:durableId="1126462117">
    <w:abstractNumId w:val="24"/>
  </w:num>
  <w:num w:numId="31" w16cid:durableId="2078895292">
    <w:abstractNumId w:val="16"/>
  </w:num>
  <w:num w:numId="32" w16cid:durableId="905727452">
    <w:abstractNumId w:val="18"/>
  </w:num>
  <w:num w:numId="33" w16cid:durableId="815072681">
    <w:abstractNumId w:val="7"/>
  </w:num>
  <w:num w:numId="34" w16cid:durableId="1372337973">
    <w:abstractNumId w:val="25"/>
  </w:num>
  <w:num w:numId="35" w16cid:durableId="73709563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63"/>
    <w:rsid w:val="000061CC"/>
    <w:rsid w:val="00006480"/>
    <w:rsid w:val="00006BA2"/>
    <w:rsid w:val="0000724B"/>
    <w:rsid w:val="00007CE2"/>
    <w:rsid w:val="0001296D"/>
    <w:rsid w:val="000150A3"/>
    <w:rsid w:val="00027892"/>
    <w:rsid w:val="0003071B"/>
    <w:rsid w:val="00030F08"/>
    <w:rsid w:val="00033314"/>
    <w:rsid w:val="000348D4"/>
    <w:rsid w:val="00034BE8"/>
    <w:rsid w:val="00041250"/>
    <w:rsid w:val="00042D16"/>
    <w:rsid w:val="00051CB9"/>
    <w:rsid w:val="00053E67"/>
    <w:rsid w:val="00054F55"/>
    <w:rsid w:val="00062C43"/>
    <w:rsid w:val="00063BC6"/>
    <w:rsid w:val="0006765C"/>
    <w:rsid w:val="00073E0C"/>
    <w:rsid w:val="00077BA9"/>
    <w:rsid w:val="000818ED"/>
    <w:rsid w:val="00083C16"/>
    <w:rsid w:val="00084072"/>
    <w:rsid w:val="000842F6"/>
    <w:rsid w:val="00085088"/>
    <w:rsid w:val="00086069"/>
    <w:rsid w:val="000869FF"/>
    <w:rsid w:val="00093B12"/>
    <w:rsid w:val="00095DC8"/>
    <w:rsid w:val="000A402D"/>
    <w:rsid w:val="000A73B9"/>
    <w:rsid w:val="000B0279"/>
    <w:rsid w:val="000B0C8F"/>
    <w:rsid w:val="000B2CCF"/>
    <w:rsid w:val="000B3BDC"/>
    <w:rsid w:val="000B49C8"/>
    <w:rsid w:val="000B5E05"/>
    <w:rsid w:val="000C3D10"/>
    <w:rsid w:val="000C4032"/>
    <w:rsid w:val="000D2ADA"/>
    <w:rsid w:val="000D2E86"/>
    <w:rsid w:val="000D3DB2"/>
    <w:rsid w:val="000D686E"/>
    <w:rsid w:val="000D6FC0"/>
    <w:rsid w:val="000E1C4F"/>
    <w:rsid w:val="000E2F7B"/>
    <w:rsid w:val="000E67DB"/>
    <w:rsid w:val="000E6B91"/>
    <w:rsid w:val="000E7A03"/>
    <w:rsid w:val="000F0156"/>
    <w:rsid w:val="000F039B"/>
    <w:rsid w:val="000F286C"/>
    <w:rsid w:val="000F2D08"/>
    <w:rsid w:val="000F2F2E"/>
    <w:rsid w:val="000F4E7C"/>
    <w:rsid w:val="000F5414"/>
    <w:rsid w:val="000F5920"/>
    <w:rsid w:val="000F64A2"/>
    <w:rsid w:val="00103BA7"/>
    <w:rsid w:val="00103C96"/>
    <w:rsid w:val="00103CDF"/>
    <w:rsid w:val="00103E11"/>
    <w:rsid w:val="00104D61"/>
    <w:rsid w:val="00105308"/>
    <w:rsid w:val="00105F0E"/>
    <w:rsid w:val="00106FA4"/>
    <w:rsid w:val="00107447"/>
    <w:rsid w:val="0011094F"/>
    <w:rsid w:val="001128CC"/>
    <w:rsid w:val="001131E3"/>
    <w:rsid w:val="001164DF"/>
    <w:rsid w:val="00116FA7"/>
    <w:rsid w:val="00117E87"/>
    <w:rsid w:val="001240D9"/>
    <w:rsid w:val="001267F1"/>
    <w:rsid w:val="0012742D"/>
    <w:rsid w:val="00133154"/>
    <w:rsid w:val="00133BEA"/>
    <w:rsid w:val="00134A7B"/>
    <w:rsid w:val="00136FBE"/>
    <w:rsid w:val="00141540"/>
    <w:rsid w:val="00142557"/>
    <w:rsid w:val="001450E0"/>
    <w:rsid w:val="001451D8"/>
    <w:rsid w:val="00150048"/>
    <w:rsid w:val="00150AF2"/>
    <w:rsid w:val="00150B28"/>
    <w:rsid w:val="001519C2"/>
    <w:rsid w:val="001537CA"/>
    <w:rsid w:val="00156735"/>
    <w:rsid w:val="00161157"/>
    <w:rsid w:val="001620A2"/>
    <w:rsid w:val="00166ECD"/>
    <w:rsid w:val="00170CCB"/>
    <w:rsid w:val="00172B23"/>
    <w:rsid w:val="00174CC1"/>
    <w:rsid w:val="0017541D"/>
    <w:rsid w:val="00176FC6"/>
    <w:rsid w:val="001772FA"/>
    <w:rsid w:val="00177BC5"/>
    <w:rsid w:val="0018459F"/>
    <w:rsid w:val="00185F9E"/>
    <w:rsid w:val="00190F8A"/>
    <w:rsid w:val="00191C46"/>
    <w:rsid w:val="001935D3"/>
    <w:rsid w:val="001937B1"/>
    <w:rsid w:val="001938A3"/>
    <w:rsid w:val="00195425"/>
    <w:rsid w:val="001962D4"/>
    <w:rsid w:val="00196BCF"/>
    <w:rsid w:val="0019767B"/>
    <w:rsid w:val="001A055B"/>
    <w:rsid w:val="001A147E"/>
    <w:rsid w:val="001A41FC"/>
    <w:rsid w:val="001A625D"/>
    <w:rsid w:val="001A6C0D"/>
    <w:rsid w:val="001B10BB"/>
    <w:rsid w:val="001B31E5"/>
    <w:rsid w:val="001B3DFE"/>
    <w:rsid w:val="001B6057"/>
    <w:rsid w:val="001B66FE"/>
    <w:rsid w:val="001B7613"/>
    <w:rsid w:val="001C02D6"/>
    <w:rsid w:val="001D161F"/>
    <w:rsid w:val="001D2452"/>
    <w:rsid w:val="001D3A40"/>
    <w:rsid w:val="001E04BE"/>
    <w:rsid w:val="001E22E4"/>
    <w:rsid w:val="001E2357"/>
    <w:rsid w:val="001E2B90"/>
    <w:rsid w:val="001E37C6"/>
    <w:rsid w:val="002003A4"/>
    <w:rsid w:val="00200763"/>
    <w:rsid w:val="00200D69"/>
    <w:rsid w:val="00204DDA"/>
    <w:rsid w:val="00206653"/>
    <w:rsid w:val="00206DEB"/>
    <w:rsid w:val="00211B70"/>
    <w:rsid w:val="0021392A"/>
    <w:rsid w:val="0021410B"/>
    <w:rsid w:val="00221EA1"/>
    <w:rsid w:val="00224124"/>
    <w:rsid w:val="00225471"/>
    <w:rsid w:val="00225984"/>
    <w:rsid w:val="00226274"/>
    <w:rsid w:val="0022721A"/>
    <w:rsid w:val="0023525F"/>
    <w:rsid w:val="0023600B"/>
    <w:rsid w:val="00237D34"/>
    <w:rsid w:val="00246629"/>
    <w:rsid w:val="002474C0"/>
    <w:rsid w:val="0025078C"/>
    <w:rsid w:val="002526B5"/>
    <w:rsid w:val="00252CB0"/>
    <w:rsid w:val="00253AF0"/>
    <w:rsid w:val="0025527B"/>
    <w:rsid w:val="00257CCF"/>
    <w:rsid w:val="00261BB2"/>
    <w:rsid w:val="002643FE"/>
    <w:rsid w:val="00264B13"/>
    <w:rsid w:val="002674B6"/>
    <w:rsid w:val="002709F2"/>
    <w:rsid w:val="002713AB"/>
    <w:rsid w:val="00271489"/>
    <w:rsid w:val="002726CE"/>
    <w:rsid w:val="00272E85"/>
    <w:rsid w:val="002737E2"/>
    <w:rsid w:val="0027615B"/>
    <w:rsid w:val="002835EC"/>
    <w:rsid w:val="002837B7"/>
    <w:rsid w:val="0028516E"/>
    <w:rsid w:val="002855D5"/>
    <w:rsid w:val="0028628F"/>
    <w:rsid w:val="00290A13"/>
    <w:rsid w:val="00294057"/>
    <w:rsid w:val="0029545A"/>
    <w:rsid w:val="002962FD"/>
    <w:rsid w:val="002966B3"/>
    <w:rsid w:val="002A1006"/>
    <w:rsid w:val="002A154E"/>
    <w:rsid w:val="002B33EE"/>
    <w:rsid w:val="002C01F4"/>
    <w:rsid w:val="002C1D56"/>
    <w:rsid w:val="002C4140"/>
    <w:rsid w:val="002C634C"/>
    <w:rsid w:val="002C6876"/>
    <w:rsid w:val="002C7C4D"/>
    <w:rsid w:val="002D292E"/>
    <w:rsid w:val="002D3054"/>
    <w:rsid w:val="002D3FA2"/>
    <w:rsid w:val="002D5600"/>
    <w:rsid w:val="002D5E16"/>
    <w:rsid w:val="002E0EDC"/>
    <w:rsid w:val="002E105C"/>
    <w:rsid w:val="002E30D9"/>
    <w:rsid w:val="002E3807"/>
    <w:rsid w:val="002E7C66"/>
    <w:rsid w:val="002F0513"/>
    <w:rsid w:val="002F5F19"/>
    <w:rsid w:val="002F6017"/>
    <w:rsid w:val="003016C4"/>
    <w:rsid w:val="003027AD"/>
    <w:rsid w:val="00302A99"/>
    <w:rsid w:val="00304CFE"/>
    <w:rsid w:val="00305E85"/>
    <w:rsid w:val="00307806"/>
    <w:rsid w:val="00307F0D"/>
    <w:rsid w:val="003109AE"/>
    <w:rsid w:val="00320F8A"/>
    <w:rsid w:val="00321B29"/>
    <w:rsid w:val="00322066"/>
    <w:rsid w:val="00325829"/>
    <w:rsid w:val="003278EF"/>
    <w:rsid w:val="00327C9D"/>
    <w:rsid w:val="00330AA4"/>
    <w:rsid w:val="00332637"/>
    <w:rsid w:val="00335573"/>
    <w:rsid w:val="00335D36"/>
    <w:rsid w:val="00337EAE"/>
    <w:rsid w:val="00346305"/>
    <w:rsid w:val="003463B7"/>
    <w:rsid w:val="00346C85"/>
    <w:rsid w:val="003562C4"/>
    <w:rsid w:val="00360691"/>
    <w:rsid w:val="003659BD"/>
    <w:rsid w:val="00365A35"/>
    <w:rsid w:val="00371717"/>
    <w:rsid w:val="00371A47"/>
    <w:rsid w:val="0038012E"/>
    <w:rsid w:val="00380FBE"/>
    <w:rsid w:val="00391B25"/>
    <w:rsid w:val="003920A5"/>
    <w:rsid w:val="003928DB"/>
    <w:rsid w:val="003939CF"/>
    <w:rsid w:val="003963E8"/>
    <w:rsid w:val="00396667"/>
    <w:rsid w:val="003A166B"/>
    <w:rsid w:val="003A4AE2"/>
    <w:rsid w:val="003B0D0E"/>
    <w:rsid w:val="003B5496"/>
    <w:rsid w:val="003C072C"/>
    <w:rsid w:val="003C1C4E"/>
    <w:rsid w:val="003C1EA1"/>
    <w:rsid w:val="003C206E"/>
    <w:rsid w:val="003C2F08"/>
    <w:rsid w:val="003C41DD"/>
    <w:rsid w:val="003D6B29"/>
    <w:rsid w:val="003E1783"/>
    <w:rsid w:val="003E3148"/>
    <w:rsid w:val="003E5111"/>
    <w:rsid w:val="003E519B"/>
    <w:rsid w:val="003E5859"/>
    <w:rsid w:val="003E73AB"/>
    <w:rsid w:val="003F20BD"/>
    <w:rsid w:val="003F3E71"/>
    <w:rsid w:val="003F48A9"/>
    <w:rsid w:val="003F4DB3"/>
    <w:rsid w:val="003F51AC"/>
    <w:rsid w:val="004010BE"/>
    <w:rsid w:val="00404DDB"/>
    <w:rsid w:val="00412F62"/>
    <w:rsid w:val="0041491F"/>
    <w:rsid w:val="004167C7"/>
    <w:rsid w:val="00422567"/>
    <w:rsid w:val="004226F2"/>
    <w:rsid w:val="00422902"/>
    <w:rsid w:val="00423785"/>
    <w:rsid w:val="00424461"/>
    <w:rsid w:val="004254D9"/>
    <w:rsid w:val="004300C2"/>
    <w:rsid w:val="00435B19"/>
    <w:rsid w:val="00442208"/>
    <w:rsid w:val="004425F9"/>
    <w:rsid w:val="00444328"/>
    <w:rsid w:val="00444F84"/>
    <w:rsid w:val="004464B0"/>
    <w:rsid w:val="004566FF"/>
    <w:rsid w:val="00456F6D"/>
    <w:rsid w:val="004575B3"/>
    <w:rsid w:val="00460516"/>
    <w:rsid w:val="00460B94"/>
    <w:rsid w:val="0046189D"/>
    <w:rsid w:val="00464845"/>
    <w:rsid w:val="00466ADE"/>
    <w:rsid w:val="00475E61"/>
    <w:rsid w:val="00477B9C"/>
    <w:rsid w:val="00477DB0"/>
    <w:rsid w:val="00481F2B"/>
    <w:rsid w:val="004854E3"/>
    <w:rsid w:val="004900FB"/>
    <w:rsid w:val="00491632"/>
    <w:rsid w:val="00493837"/>
    <w:rsid w:val="004938EA"/>
    <w:rsid w:val="004946F5"/>
    <w:rsid w:val="00496280"/>
    <w:rsid w:val="00497047"/>
    <w:rsid w:val="004A3B3E"/>
    <w:rsid w:val="004A5F19"/>
    <w:rsid w:val="004B09B3"/>
    <w:rsid w:val="004B1B4C"/>
    <w:rsid w:val="004B2085"/>
    <w:rsid w:val="004B2D28"/>
    <w:rsid w:val="004B3443"/>
    <w:rsid w:val="004C5173"/>
    <w:rsid w:val="004C6864"/>
    <w:rsid w:val="004D0FEC"/>
    <w:rsid w:val="004D4B0D"/>
    <w:rsid w:val="004D7487"/>
    <w:rsid w:val="004D7FA8"/>
    <w:rsid w:val="004E1798"/>
    <w:rsid w:val="004E1C18"/>
    <w:rsid w:val="004E3890"/>
    <w:rsid w:val="004E3C60"/>
    <w:rsid w:val="004E5714"/>
    <w:rsid w:val="004E6B75"/>
    <w:rsid w:val="004F3E7A"/>
    <w:rsid w:val="005002A4"/>
    <w:rsid w:val="00502C07"/>
    <w:rsid w:val="00503600"/>
    <w:rsid w:val="0050391E"/>
    <w:rsid w:val="00503B79"/>
    <w:rsid w:val="005055D3"/>
    <w:rsid w:val="00505885"/>
    <w:rsid w:val="00507212"/>
    <w:rsid w:val="005104BA"/>
    <w:rsid w:val="00512BAA"/>
    <w:rsid w:val="005150F0"/>
    <w:rsid w:val="00516604"/>
    <w:rsid w:val="00534F6E"/>
    <w:rsid w:val="0054008D"/>
    <w:rsid w:val="005416F7"/>
    <w:rsid w:val="005433BF"/>
    <w:rsid w:val="00544379"/>
    <w:rsid w:val="005546A1"/>
    <w:rsid w:val="00555E59"/>
    <w:rsid w:val="00557B97"/>
    <w:rsid w:val="005649AE"/>
    <w:rsid w:val="00567765"/>
    <w:rsid w:val="00567EF1"/>
    <w:rsid w:val="005723E1"/>
    <w:rsid w:val="00572519"/>
    <w:rsid w:val="00583CED"/>
    <w:rsid w:val="005879BB"/>
    <w:rsid w:val="00590A38"/>
    <w:rsid w:val="005924A0"/>
    <w:rsid w:val="00594AD3"/>
    <w:rsid w:val="00596F96"/>
    <w:rsid w:val="00597025"/>
    <w:rsid w:val="005A1D81"/>
    <w:rsid w:val="005A2EAE"/>
    <w:rsid w:val="005A3121"/>
    <w:rsid w:val="005A634C"/>
    <w:rsid w:val="005B2C4B"/>
    <w:rsid w:val="005B2EF2"/>
    <w:rsid w:val="005B3B5C"/>
    <w:rsid w:val="005B46AD"/>
    <w:rsid w:val="005B7B32"/>
    <w:rsid w:val="005C0B28"/>
    <w:rsid w:val="005C1CD2"/>
    <w:rsid w:val="005C3A35"/>
    <w:rsid w:val="005D31C2"/>
    <w:rsid w:val="005D4767"/>
    <w:rsid w:val="005D4FD1"/>
    <w:rsid w:val="005D6A58"/>
    <w:rsid w:val="005D7F1B"/>
    <w:rsid w:val="005E0D4E"/>
    <w:rsid w:val="005E0F2A"/>
    <w:rsid w:val="005E216E"/>
    <w:rsid w:val="005E2944"/>
    <w:rsid w:val="005E32C6"/>
    <w:rsid w:val="005E4284"/>
    <w:rsid w:val="005E4A60"/>
    <w:rsid w:val="005E4CAE"/>
    <w:rsid w:val="005E5525"/>
    <w:rsid w:val="005E7977"/>
    <w:rsid w:val="005F2C1F"/>
    <w:rsid w:val="005F501C"/>
    <w:rsid w:val="005F5D9E"/>
    <w:rsid w:val="005F68AF"/>
    <w:rsid w:val="005F7D5A"/>
    <w:rsid w:val="0060143E"/>
    <w:rsid w:val="00604EFD"/>
    <w:rsid w:val="00605C47"/>
    <w:rsid w:val="00605EFB"/>
    <w:rsid w:val="00617703"/>
    <w:rsid w:val="00621274"/>
    <w:rsid w:val="00622DBC"/>
    <w:rsid w:val="00623716"/>
    <w:rsid w:val="00624D7A"/>
    <w:rsid w:val="0062529B"/>
    <w:rsid w:val="00626F88"/>
    <w:rsid w:val="00626FC1"/>
    <w:rsid w:val="006300DB"/>
    <w:rsid w:val="006357CE"/>
    <w:rsid w:val="00636BE5"/>
    <w:rsid w:val="00641D0F"/>
    <w:rsid w:val="00646136"/>
    <w:rsid w:val="00647C58"/>
    <w:rsid w:val="00652EBE"/>
    <w:rsid w:val="00654BEB"/>
    <w:rsid w:val="0066140D"/>
    <w:rsid w:val="00676BA2"/>
    <w:rsid w:val="00681059"/>
    <w:rsid w:val="00682645"/>
    <w:rsid w:val="00683EAB"/>
    <w:rsid w:val="00684374"/>
    <w:rsid w:val="00685ADE"/>
    <w:rsid w:val="00686B95"/>
    <w:rsid w:val="00687355"/>
    <w:rsid w:val="006876DE"/>
    <w:rsid w:val="00691449"/>
    <w:rsid w:val="00694AA5"/>
    <w:rsid w:val="00696AFD"/>
    <w:rsid w:val="006A03C0"/>
    <w:rsid w:val="006A3363"/>
    <w:rsid w:val="006A5467"/>
    <w:rsid w:val="006A6414"/>
    <w:rsid w:val="006B166A"/>
    <w:rsid w:val="006B40A6"/>
    <w:rsid w:val="006B49FC"/>
    <w:rsid w:val="006B5288"/>
    <w:rsid w:val="006B6F5C"/>
    <w:rsid w:val="006C0FA1"/>
    <w:rsid w:val="006C2F0D"/>
    <w:rsid w:val="006C4085"/>
    <w:rsid w:val="006C435A"/>
    <w:rsid w:val="006C45CF"/>
    <w:rsid w:val="006C5490"/>
    <w:rsid w:val="006C6992"/>
    <w:rsid w:val="006C7CBB"/>
    <w:rsid w:val="006D3E06"/>
    <w:rsid w:val="006D7A8F"/>
    <w:rsid w:val="006E122C"/>
    <w:rsid w:val="006E1BEF"/>
    <w:rsid w:val="006E3E57"/>
    <w:rsid w:val="006E4F1F"/>
    <w:rsid w:val="006E5B7D"/>
    <w:rsid w:val="006E687E"/>
    <w:rsid w:val="006E7670"/>
    <w:rsid w:val="006E7F22"/>
    <w:rsid w:val="006F0267"/>
    <w:rsid w:val="006F14DE"/>
    <w:rsid w:val="006F2159"/>
    <w:rsid w:val="006F48C2"/>
    <w:rsid w:val="006F7D1D"/>
    <w:rsid w:val="00700A39"/>
    <w:rsid w:val="00700F8D"/>
    <w:rsid w:val="00704466"/>
    <w:rsid w:val="00706AA6"/>
    <w:rsid w:val="007113B3"/>
    <w:rsid w:val="0071240F"/>
    <w:rsid w:val="007170FF"/>
    <w:rsid w:val="0072744F"/>
    <w:rsid w:val="00731CD4"/>
    <w:rsid w:val="007330D1"/>
    <w:rsid w:val="00733AED"/>
    <w:rsid w:val="00734619"/>
    <w:rsid w:val="00735825"/>
    <w:rsid w:val="00737BE8"/>
    <w:rsid w:val="00742649"/>
    <w:rsid w:val="007426AD"/>
    <w:rsid w:val="0074485C"/>
    <w:rsid w:val="00745827"/>
    <w:rsid w:val="00745E8D"/>
    <w:rsid w:val="00745FEE"/>
    <w:rsid w:val="00747CC9"/>
    <w:rsid w:val="00747FCD"/>
    <w:rsid w:val="007524EE"/>
    <w:rsid w:val="00755632"/>
    <w:rsid w:val="00755853"/>
    <w:rsid w:val="00757992"/>
    <w:rsid w:val="007579CA"/>
    <w:rsid w:val="007627A5"/>
    <w:rsid w:val="00766AC9"/>
    <w:rsid w:val="00770F3F"/>
    <w:rsid w:val="00772ED2"/>
    <w:rsid w:val="00773C50"/>
    <w:rsid w:val="0078003E"/>
    <w:rsid w:val="00780803"/>
    <w:rsid w:val="00780D79"/>
    <w:rsid w:val="00781235"/>
    <w:rsid w:val="007826DE"/>
    <w:rsid w:val="00786526"/>
    <w:rsid w:val="007A0336"/>
    <w:rsid w:val="007A0F7F"/>
    <w:rsid w:val="007A101B"/>
    <w:rsid w:val="007A3BD2"/>
    <w:rsid w:val="007A4F2B"/>
    <w:rsid w:val="007A5922"/>
    <w:rsid w:val="007B2FD3"/>
    <w:rsid w:val="007B541E"/>
    <w:rsid w:val="007B56EE"/>
    <w:rsid w:val="007B6135"/>
    <w:rsid w:val="007B6796"/>
    <w:rsid w:val="007B6FFA"/>
    <w:rsid w:val="007B7551"/>
    <w:rsid w:val="007C0445"/>
    <w:rsid w:val="007C3860"/>
    <w:rsid w:val="007C3F87"/>
    <w:rsid w:val="007C5A63"/>
    <w:rsid w:val="007D1126"/>
    <w:rsid w:val="007D2B04"/>
    <w:rsid w:val="007D2BD8"/>
    <w:rsid w:val="007E07BA"/>
    <w:rsid w:val="007E1B9C"/>
    <w:rsid w:val="007E249A"/>
    <w:rsid w:val="007E2661"/>
    <w:rsid w:val="007E2845"/>
    <w:rsid w:val="007E3938"/>
    <w:rsid w:val="007E43B4"/>
    <w:rsid w:val="007E65D6"/>
    <w:rsid w:val="007E7186"/>
    <w:rsid w:val="007F09B0"/>
    <w:rsid w:val="007F1FF2"/>
    <w:rsid w:val="007F2860"/>
    <w:rsid w:val="007F3B60"/>
    <w:rsid w:val="007F5FC3"/>
    <w:rsid w:val="007F6F98"/>
    <w:rsid w:val="008010B3"/>
    <w:rsid w:val="008041D8"/>
    <w:rsid w:val="00804F34"/>
    <w:rsid w:val="00804F6E"/>
    <w:rsid w:val="00805642"/>
    <w:rsid w:val="0080651A"/>
    <w:rsid w:val="0081201D"/>
    <w:rsid w:val="0081238E"/>
    <w:rsid w:val="00814203"/>
    <w:rsid w:val="00817311"/>
    <w:rsid w:val="008252C8"/>
    <w:rsid w:val="00826AF8"/>
    <w:rsid w:val="00827A7F"/>
    <w:rsid w:val="00833844"/>
    <w:rsid w:val="00836632"/>
    <w:rsid w:val="00844BB9"/>
    <w:rsid w:val="00844BDF"/>
    <w:rsid w:val="008508D3"/>
    <w:rsid w:val="00850E95"/>
    <w:rsid w:val="008524B9"/>
    <w:rsid w:val="00856EDE"/>
    <w:rsid w:val="00860C53"/>
    <w:rsid w:val="00864199"/>
    <w:rsid w:val="00864B1F"/>
    <w:rsid w:val="00870967"/>
    <w:rsid w:val="00870F1C"/>
    <w:rsid w:val="0087152F"/>
    <w:rsid w:val="0087249F"/>
    <w:rsid w:val="00872AFF"/>
    <w:rsid w:val="00873454"/>
    <w:rsid w:val="00874072"/>
    <w:rsid w:val="00880AE6"/>
    <w:rsid w:val="0088155B"/>
    <w:rsid w:val="00883207"/>
    <w:rsid w:val="0088371A"/>
    <w:rsid w:val="0088453F"/>
    <w:rsid w:val="00891661"/>
    <w:rsid w:val="00891985"/>
    <w:rsid w:val="00892EA7"/>
    <w:rsid w:val="00893894"/>
    <w:rsid w:val="00895326"/>
    <w:rsid w:val="00895424"/>
    <w:rsid w:val="008979EA"/>
    <w:rsid w:val="008A0C2F"/>
    <w:rsid w:val="008A2552"/>
    <w:rsid w:val="008A2E26"/>
    <w:rsid w:val="008A60EB"/>
    <w:rsid w:val="008A7436"/>
    <w:rsid w:val="008B0308"/>
    <w:rsid w:val="008B05AC"/>
    <w:rsid w:val="008B1DE7"/>
    <w:rsid w:val="008C12AD"/>
    <w:rsid w:val="008C4EA3"/>
    <w:rsid w:val="008D39C0"/>
    <w:rsid w:val="008D3BE2"/>
    <w:rsid w:val="008D41F2"/>
    <w:rsid w:val="008D4DAF"/>
    <w:rsid w:val="008E2DF6"/>
    <w:rsid w:val="008F22B9"/>
    <w:rsid w:val="008F74FF"/>
    <w:rsid w:val="00900AC2"/>
    <w:rsid w:val="00902345"/>
    <w:rsid w:val="0090443C"/>
    <w:rsid w:val="0090533D"/>
    <w:rsid w:val="00906EB7"/>
    <w:rsid w:val="0091037F"/>
    <w:rsid w:val="00912DDF"/>
    <w:rsid w:val="00915659"/>
    <w:rsid w:val="00915D60"/>
    <w:rsid w:val="00920C52"/>
    <w:rsid w:val="00921633"/>
    <w:rsid w:val="00921BCF"/>
    <w:rsid w:val="009249A6"/>
    <w:rsid w:val="0092510B"/>
    <w:rsid w:val="00925137"/>
    <w:rsid w:val="00926A35"/>
    <w:rsid w:val="00926F1F"/>
    <w:rsid w:val="009276F6"/>
    <w:rsid w:val="009313A7"/>
    <w:rsid w:val="009329E3"/>
    <w:rsid w:val="00942199"/>
    <w:rsid w:val="00943259"/>
    <w:rsid w:val="00950E6F"/>
    <w:rsid w:val="00951729"/>
    <w:rsid w:val="0095346A"/>
    <w:rsid w:val="00956602"/>
    <w:rsid w:val="009609AF"/>
    <w:rsid w:val="00965AF7"/>
    <w:rsid w:val="0096795F"/>
    <w:rsid w:val="009702B4"/>
    <w:rsid w:val="009703F5"/>
    <w:rsid w:val="00970920"/>
    <w:rsid w:val="00973747"/>
    <w:rsid w:val="009756C4"/>
    <w:rsid w:val="00977890"/>
    <w:rsid w:val="00982074"/>
    <w:rsid w:val="00986B88"/>
    <w:rsid w:val="00987F40"/>
    <w:rsid w:val="00991FCA"/>
    <w:rsid w:val="00992EEC"/>
    <w:rsid w:val="00993DE3"/>
    <w:rsid w:val="0099773E"/>
    <w:rsid w:val="00997A40"/>
    <w:rsid w:val="009A0ED0"/>
    <w:rsid w:val="009A193B"/>
    <w:rsid w:val="009A357C"/>
    <w:rsid w:val="009A6E9A"/>
    <w:rsid w:val="009A786E"/>
    <w:rsid w:val="009A7B51"/>
    <w:rsid w:val="009A7C40"/>
    <w:rsid w:val="009A7E94"/>
    <w:rsid w:val="009B1EBC"/>
    <w:rsid w:val="009C5EDA"/>
    <w:rsid w:val="009C7572"/>
    <w:rsid w:val="009D0A86"/>
    <w:rsid w:val="009D5242"/>
    <w:rsid w:val="009D5DA2"/>
    <w:rsid w:val="009D7B4A"/>
    <w:rsid w:val="009E1746"/>
    <w:rsid w:val="009E477B"/>
    <w:rsid w:val="009E6D32"/>
    <w:rsid w:val="009E74CA"/>
    <w:rsid w:val="009F3BB9"/>
    <w:rsid w:val="009F4BC4"/>
    <w:rsid w:val="009F6679"/>
    <w:rsid w:val="009F6789"/>
    <w:rsid w:val="009F7411"/>
    <w:rsid w:val="009F75D9"/>
    <w:rsid w:val="00A0103D"/>
    <w:rsid w:val="00A0138C"/>
    <w:rsid w:val="00A03FB6"/>
    <w:rsid w:val="00A0452F"/>
    <w:rsid w:val="00A048A6"/>
    <w:rsid w:val="00A04C69"/>
    <w:rsid w:val="00A06317"/>
    <w:rsid w:val="00A07F7D"/>
    <w:rsid w:val="00A11098"/>
    <w:rsid w:val="00A1262A"/>
    <w:rsid w:val="00A14691"/>
    <w:rsid w:val="00A14E8B"/>
    <w:rsid w:val="00A1741D"/>
    <w:rsid w:val="00A21683"/>
    <w:rsid w:val="00A23288"/>
    <w:rsid w:val="00A25C46"/>
    <w:rsid w:val="00A26716"/>
    <w:rsid w:val="00A279CF"/>
    <w:rsid w:val="00A30D5C"/>
    <w:rsid w:val="00A32EE4"/>
    <w:rsid w:val="00A347DE"/>
    <w:rsid w:val="00A4072B"/>
    <w:rsid w:val="00A41839"/>
    <w:rsid w:val="00A44E56"/>
    <w:rsid w:val="00A45560"/>
    <w:rsid w:val="00A455C0"/>
    <w:rsid w:val="00A46FBD"/>
    <w:rsid w:val="00A507A5"/>
    <w:rsid w:val="00A51DBF"/>
    <w:rsid w:val="00A53743"/>
    <w:rsid w:val="00A54AE2"/>
    <w:rsid w:val="00A55F06"/>
    <w:rsid w:val="00A567EF"/>
    <w:rsid w:val="00A63314"/>
    <w:rsid w:val="00A64B62"/>
    <w:rsid w:val="00A7162E"/>
    <w:rsid w:val="00A7176C"/>
    <w:rsid w:val="00A7510B"/>
    <w:rsid w:val="00A75E24"/>
    <w:rsid w:val="00A75F8F"/>
    <w:rsid w:val="00A7797E"/>
    <w:rsid w:val="00A8168C"/>
    <w:rsid w:val="00A82192"/>
    <w:rsid w:val="00A844F1"/>
    <w:rsid w:val="00A85A9B"/>
    <w:rsid w:val="00A8680A"/>
    <w:rsid w:val="00A8697D"/>
    <w:rsid w:val="00A8750A"/>
    <w:rsid w:val="00A910BA"/>
    <w:rsid w:val="00A919FD"/>
    <w:rsid w:val="00A92A0B"/>
    <w:rsid w:val="00AA55F2"/>
    <w:rsid w:val="00AA5630"/>
    <w:rsid w:val="00AA6B24"/>
    <w:rsid w:val="00AA6E38"/>
    <w:rsid w:val="00AA6F0D"/>
    <w:rsid w:val="00AA7223"/>
    <w:rsid w:val="00AB078D"/>
    <w:rsid w:val="00AB388B"/>
    <w:rsid w:val="00AB3F12"/>
    <w:rsid w:val="00AB3F3F"/>
    <w:rsid w:val="00AC22FC"/>
    <w:rsid w:val="00AC25C6"/>
    <w:rsid w:val="00AC538C"/>
    <w:rsid w:val="00AC6DAC"/>
    <w:rsid w:val="00AD11F8"/>
    <w:rsid w:val="00AD1534"/>
    <w:rsid w:val="00AD188D"/>
    <w:rsid w:val="00AD243F"/>
    <w:rsid w:val="00AD29C7"/>
    <w:rsid w:val="00AD459F"/>
    <w:rsid w:val="00AD49BD"/>
    <w:rsid w:val="00AD5178"/>
    <w:rsid w:val="00AD520B"/>
    <w:rsid w:val="00AD5AF4"/>
    <w:rsid w:val="00AD5D27"/>
    <w:rsid w:val="00AD7478"/>
    <w:rsid w:val="00AE0479"/>
    <w:rsid w:val="00AE49B6"/>
    <w:rsid w:val="00AF0FA8"/>
    <w:rsid w:val="00AF1A90"/>
    <w:rsid w:val="00AF5D00"/>
    <w:rsid w:val="00AF72E8"/>
    <w:rsid w:val="00AF7707"/>
    <w:rsid w:val="00B037B8"/>
    <w:rsid w:val="00B04380"/>
    <w:rsid w:val="00B063D3"/>
    <w:rsid w:val="00B06650"/>
    <w:rsid w:val="00B06AD7"/>
    <w:rsid w:val="00B06E3E"/>
    <w:rsid w:val="00B14847"/>
    <w:rsid w:val="00B14CC0"/>
    <w:rsid w:val="00B20014"/>
    <w:rsid w:val="00B201F0"/>
    <w:rsid w:val="00B25331"/>
    <w:rsid w:val="00B26A34"/>
    <w:rsid w:val="00B27910"/>
    <w:rsid w:val="00B27AD7"/>
    <w:rsid w:val="00B30D16"/>
    <w:rsid w:val="00B311D1"/>
    <w:rsid w:val="00B31CCD"/>
    <w:rsid w:val="00B45CB1"/>
    <w:rsid w:val="00B46AB4"/>
    <w:rsid w:val="00B5122A"/>
    <w:rsid w:val="00B54123"/>
    <w:rsid w:val="00B55540"/>
    <w:rsid w:val="00B57750"/>
    <w:rsid w:val="00B57D2E"/>
    <w:rsid w:val="00B60884"/>
    <w:rsid w:val="00B61AC6"/>
    <w:rsid w:val="00B65E54"/>
    <w:rsid w:val="00B701BA"/>
    <w:rsid w:val="00B718AD"/>
    <w:rsid w:val="00B72471"/>
    <w:rsid w:val="00B75CDD"/>
    <w:rsid w:val="00B761BF"/>
    <w:rsid w:val="00B76703"/>
    <w:rsid w:val="00B773F0"/>
    <w:rsid w:val="00B82549"/>
    <w:rsid w:val="00B849CD"/>
    <w:rsid w:val="00B863A5"/>
    <w:rsid w:val="00B86FC5"/>
    <w:rsid w:val="00B93DA1"/>
    <w:rsid w:val="00B94D95"/>
    <w:rsid w:val="00BA005D"/>
    <w:rsid w:val="00BA66CC"/>
    <w:rsid w:val="00BA6949"/>
    <w:rsid w:val="00BB240C"/>
    <w:rsid w:val="00BB3383"/>
    <w:rsid w:val="00BB48FD"/>
    <w:rsid w:val="00BC3FF1"/>
    <w:rsid w:val="00BD1A4E"/>
    <w:rsid w:val="00BD7B5F"/>
    <w:rsid w:val="00BD7D79"/>
    <w:rsid w:val="00BE050B"/>
    <w:rsid w:val="00BE0564"/>
    <w:rsid w:val="00BE172D"/>
    <w:rsid w:val="00BE2138"/>
    <w:rsid w:val="00BE21AF"/>
    <w:rsid w:val="00BE30B1"/>
    <w:rsid w:val="00BE515E"/>
    <w:rsid w:val="00BE5598"/>
    <w:rsid w:val="00BE72A1"/>
    <w:rsid w:val="00BE72C0"/>
    <w:rsid w:val="00BE7E8C"/>
    <w:rsid w:val="00BF04F4"/>
    <w:rsid w:val="00BF16E5"/>
    <w:rsid w:val="00BF1DBB"/>
    <w:rsid w:val="00BF34A3"/>
    <w:rsid w:val="00BF3C84"/>
    <w:rsid w:val="00BF46EB"/>
    <w:rsid w:val="00C016FF"/>
    <w:rsid w:val="00C0681B"/>
    <w:rsid w:val="00C1007C"/>
    <w:rsid w:val="00C13BEB"/>
    <w:rsid w:val="00C13BEF"/>
    <w:rsid w:val="00C150CA"/>
    <w:rsid w:val="00C23071"/>
    <w:rsid w:val="00C230AA"/>
    <w:rsid w:val="00C264FB"/>
    <w:rsid w:val="00C33892"/>
    <w:rsid w:val="00C345AD"/>
    <w:rsid w:val="00C413C0"/>
    <w:rsid w:val="00C434A6"/>
    <w:rsid w:val="00C51C87"/>
    <w:rsid w:val="00C53CE1"/>
    <w:rsid w:val="00C54003"/>
    <w:rsid w:val="00C54313"/>
    <w:rsid w:val="00C54D4D"/>
    <w:rsid w:val="00C55176"/>
    <w:rsid w:val="00C56CFF"/>
    <w:rsid w:val="00C60AA1"/>
    <w:rsid w:val="00C6140E"/>
    <w:rsid w:val="00C627C6"/>
    <w:rsid w:val="00C64AB5"/>
    <w:rsid w:val="00C748B3"/>
    <w:rsid w:val="00C8359C"/>
    <w:rsid w:val="00C835E1"/>
    <w:rsid w:val="00C8600B"/>
    <w:rsid w:val="00C90506"/>
    <w:rsid w:val="00C91EA2"/>
    <w:rsid w:val="00C92F93"/>
    <w:rsid w:val="00CA2080"/>
    <w:rsid w:val="00CA6CB9"/>
    <w:rsid w:val="00CA76E2"/>
    <w:rsid w:val="00CB325A"/>
    <w:rsid w:val="00CB3674"/>
    <w:rsid w:val="00CB56E1"/>
    <w:rsid w:val="00CB58F0"/>
    <w:rsid w:val="00CB72D1"/>
    <w:rsid w:val="00CC0DAC"/>
    <w:rsid w:val="00CC39DB"/>
    <w:rsid w:val="00CC5E9C"/>
    <w:rsid w:val="00CC6975"/>
    <w:rsid w:val="00CD0BAA"/>
    <w:rsid w:val="00CD1F1A"/>
    <w:rsid w:val="00CD60B0"/>
    <w:rsid w:val="00CD6CC0"/>
    <w:rsid w:val="00CE0997"/>
    <w:rsid w:val="00CE1338"/>
    <w:rsid w:val="00CE2668"/>
    <w:rsid w:val="00CE4D56"/>
    <w:rsid w:val="00CE6DBB"/>
    <w:rsid w:val="00CF2E9B"/>
    <w:rsid w:val="00CF68C5"/>
    <w:rsid w:val="00CF6C51"/>
    <w:rsid w:val="00CF7DC3"/>
    <w:rsid w:val="00D0037C"/>
    <w:rsid w:val="00D0463C"/>
    <w:rsid w:val="00D0514A"/>
    <w:rsid w:val="00D06E72"/>
    <w:rsid w:val="00D07289"/>
    <w:rsid w:val="00D101E2"/>
    <w:rsid w:val="00D11526"/>
    <w:rsid w:val="00D1231D"/>
    <w:rsid w:val="00D1234A"/>
    <w:rsid w:val="00D1783A"/>
    <w:rsid w:val="00D2024B"/>
    <w:rsid w:val="00D214B2"/>
    <w:rsid w:val="00D21782"/>
    <w:rsid w:val="00D226D1"/>
    <w:rsid w:val="00D22DAD"/>
    <w:rsid w:val="00D233A7"/>
    <w:rsid w:val="00D26CC0"/>
    <w:rsid w:val="00D30409"/>
    <w:rsid w:val="00D34150"/>
    <w:rsid w:val="00D35E22"/>
    <w:rsid w:val="00D37CA1"/>
    <w:rsid w:val="00D41177"/>
    <w:rsid w:val="00D414D5"/>
    <w:rsid w:val="00D426EB"/>
    <w:rsid w:val="00D42735"/>
    <w:rsid w:val="00D42991"/>
    <w:rsid w:val="00D447E0"/>
    <w:rsid w:val="00D44FC2"/>
    <w:rsid w:val="00D472AF"/>
    <w:rsid w:val="00D500C0"/>
    <w:rsid w:val="00D511A0"/>
    <w:rsid w:val="00D52954"/>
    <w:rsid w:val="00D52C18"/>
    <w:rsid w:val="00D541DB"/>
    <w:rsid w:val="00D55670"/>
    <w:rsid w:val="00D56675"/>
    <w:rsid w:val="00D56C42"/>
    <w:rsid w:val="00D6095D"/>
    <w:rsid w:val="00D6357E"/>
    <w:rsid w:val="00D63635"/>
    <w:rsid w:val="00D657B5"/>
    <w:rsid w:val="00D6604F"/>
    <w:rsid w:val="00D70908"/>
    <w:rsid w:val="00D71E44"/>
    <w:rsid w:val="00D81408"/>
    <w:rsid w:val="00D8211B"/>
    <w:rsid w:val="00D8225D"/>
    <w:rsid w:val="00D83977"/>
    <w:rsid w:val="00D85602"/>
    <w:rsid w:val="00D85EB9"/>
    <w:rsid w:val="00D869AC"/>
    <w:rsid w:val="00D906F6"/>
    <w:rsid w:val="00D92059"/>
    <w:rsid w:val="00D92433"/>
    <w:rsid w:val="00D9465F"/>
    <w:rsid w:val="00D9535B"/>
    <w:rsid w:val="00D95D7E"/>
    <w:rsid w:val="00D96610"/>
    <w:rsid w:val="00D97613"/>
    <w:rsid w:val="00DA12DC"/>
    <w:rsid w:val="00DA2D8B"/>
    <w:rsid w:val="00DA4255"/>
    <w:rsid w:val="00DA6142"/>
    <w:rsid w:val="00DB19F5"/>
    <w:rsid w:val="00DB2085"/>
    <w:rsid w:val="00DB20E6"/>
    <w:rsid w:val="00DB4248"/>
    <w:rsid w:val="00DB49A6"/>
    <w:rsid w:val="00DB65F5"/>
    <w:rsid w:val="00DC2684"/>
    <w:rsid w:val="00DC41D8"/>
    <w:rsid w:val="00DC7498"/>
    <w:rsid w:val="00DD0F95"/>
    <w:rsid w:val="00DD24CD"/>
    <w:rsid w:val="00DD6D8A"/>
    <w:rsid w:val="00DD7AA4"/>
    <w:rsid w:val="00DD7D86"/>
    <w:rsid w:val="00DE055B"/>
    <w:rsid w:val="00DE2839"/>
    <w:rsid w:val="00DE37D5"/>
    <w:rsid w:val="00DE37ED"/>
    <w:rsid w:val="00DE6B9A"/>
    <w:rsid w:val="00DF0467"/>
    <w:rsid w:val="00DF3F13"/>
    <w:rsid w:val="00DF62EB"/>
    <w:rsid w:val="00DF72DC"/>
    <w:rsid w:val="00E0186A"/>
    <w:rsid w:val="00E046A4"/>
    <w:rsid w:val="00E05D46"/>
    <w:rsid w:val="00E07200"/>
    <w:rsid w:val="00E102AF"/>
    <w:rsid w:val="00E107C1"/>
    <w:rsid w:val="00E10879"/>
    <w:rsid w:val="00E11248"/>
    <w:rsid w:val="00E25C16"/>
    <w:rsid w:val="00E35F8B"/>
    <w:rsid w:val="00E372EC"/>
    <w:rsid w:val="00E37CB4"/>
    <w:rsid w:val="00E43795"/>
    <w:rsid w:val="00E450D6"/>
    <w:rsid w:val="00E531CB"/>
    <w:rsid w:val="00E641EB"/>
    <w:rsid w:val="00E65616"/>
    <w:rsid w:val="00E67C2D"/>
    <w:rsid w:val="00E67EC1"/>
    <w:rsid w:val="00E70330"/>
    <w:rsid w:val="00E72E0C"/>
    <w:rsid w:val="00E75197"/>
    <w:rsid w:val="00E76BCE"/>
    <w:rsid w:val="00E80084"/>
    <w:rsid w:val="00E80CF0"/>
    <w:rsid w:val="00E827EB"/>
    <w:rsid w:val="00E85948"/>
    <w:rsid w:val="00E875A8"/>
    <w:rsid w:val="00E93976"/>
    <w:rsid w:val="00E94474"/>
    <w:rsid w:val="00E955C4"/>
    <w:rsid w:val="00E96F28"/>
    <w:rsid w:val="00EA2294"/>
    <w:rsid w:val="00EB167F"/>
    <w:rsid w:val="00EB3BBF"/>
    <w:rsid w:val="00EB4CFB"/>
    <w:rsid w:val="00EC08CE"/>
    <w:rsid w:val="00EC0FD2"/>
    <w:rsid w:val="00EC4F60"/>
    <w:rsid w:val="00ED0C0C"/>
    <w:rsid w:val="00ED2299"/>
    <w:rsid w:val="00ED2F06"/>
    <w:rsid w:val="00ED3C57"/>
    <w:rsid w:val="00ED5427"/>
    <w:rsid w:val="00ED6270"/>
    <w:rsid w:val="00ED6C7F"/>
    <w:rsid w:val="00EF02C5"/>
    <w:rsid w:val="00EF51AB"/>
    <w:rsid w:val="00EF54BA"/>
    <w:rsid w:val="00EF7EA5"/>
    <w:rsid w:val="00F00E59"/>
    <w:rsid w:val="00F016D4"/>
    <w:rsid w:val="00F02477"/>
    <w:rsid w:val="00F07A15"/>
    <w:rsid w:val="00F15D77"/>
    <w:rsid w:val="00F16F3F"/>
    <w:rsid w:val="00F2133A"/>
    <w:rsid w:val="00F21E44"/>
    <w:rsid w:val="00F22FDA"/>
    <w:rsid w:val="00F24370"/>
    <w:rsid w:val="00F2498E"/>
    <w:rsid w:val="00F27D7A"/>
    <w:rsid w:val="00F33FAF"/>
    <w:rsid w:val="00F37908"/>
    <w:rsid w:val="00F40023"/>
    <w:rsid w:val="00F40713"/>
    <w:rsid w:val="00F416D7"/>
    <w:rsid w:val="00F41A24"/>
    <w:rsid w:val="00F4228E"/>
    <w:rsid w:val="00F43878"/>
    <w:rsid w:val="00F47139"/>
    <w:rsid w:val="00F50954"/>
    <w:rsid w:val="00F52C4F"/>
    <w:rsid w:val="00F546E0"/>
    <w:rsid w:val="00F560B4"/>
    <w:rsid w:val="00F56B10"/>
    <w:rsid w:val="00F61919"/>
    <w:rsid w:val="00F704E1"/>
    <w:rsid w:val="00F7189E"/>
    <w:rsid w:val="00F72A76"/>
    <w:rsid w:val="00F72DC2"/>
    <w:rsid w:val="00F74DE4"/>
    <w:rsid w:val="00F752E6"/>
    <w:rsid w:val="00F821F4"/>
    <w:rsid w:val="00F8616B"/>
    <w:rsid w:val="00F876CF"/>
    <w:rsid w:val="00F90503"/>
    <w:rsid w:val="00F90984"/>
    <w:rsid w:val="00F93DC9"/>
    <w:rsid w:val="00F9431D"/>
    <w:rsid w:val="00F95C06"/>
    <w:rsid w:val="00FA2703"/>
    <w:rsid w:val="00FB107E"/>
    <w:rsid w:val="00FB1863"/>
    <w:rsid w:val="00FB416C"/>
    <w:rsid w:val="00FB54AE"/>
    <w:rsid w:val="00FC2612"/>
    <w:rsid w:val="00FC6D5A"/>
    <w:rsid w:val="00FC77BB"/>
    <w:rsid w:val="00FD21DA"/>
    <w:rsid w:val="00FD2670"/>
    <w:rsid w:val="00FE1A5F"/>
    <w:rsid w:val="00FE6A58"/>
    <w:rsid w:val="00FE7BE6"/>
    <w:rsid w:val="00FF04BF"/>
    <w:rsid w:val="00FF0BC4"/>
    <w:rsid w:val="00FF0EBC"/>
    <w:rsid w:val="00FF155A"/>
    <w:rsid w:val="00FF68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B8377"/>
  <w15:chartTrackingRefBased/>
  <w15:docId w15:val="{EA02A4EB-07D6-4E1D-BE75-750C25E1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rPr>
  </w:style>
  <w:style w:type="paragraph" w:styleId="Titre1">
    <w:name w:val="heading 1"/>
    <w:basedOn w:val="Normal"/>
    <w:next w:val="Normal"/>
    <w:link w:val="Titre1Car"/>
    <w:uiPriority w:val="9"/>
    <w:qFormat/>
    <w:rsid w:val="00731CD4"/>
    <w:pPr>
      <w:keepNext/>
      <w:spacing w:before="240" w:after="60"/>
      <w:outlineLvl w:val="0"/>
    </w:pPr>
    <w:rPr>
      <w:rFonts w:ascii="Calibri Light" w:hAnsi="Calibri Light"/>
      <w:b/>
      <w:bCs/>
      <w:kern w:val="32"/>
      <w:sz w:val="32"/>
      <w:szCs w:val="32"/>
    </w:rPr>
  </w:style>
  <w:style w:type="paragraph" w:styleId="Titre5">
    <w:name w:val="heading 5"/>
    <w:basedOn w:val="Normal"/>
    <w:next w:val="Normal"/>
    <w:qFormat/>
    <w:rsid w:val="001450E0"/>
    <w:pPr>
      <w:keepNext/>
      <w:widowControl w:val="0"/>
      <w:jc w:val="both"/>
      <w:outlineLvl w:val="4"/>
    </w:pPr>
    <w:rPr>
      <w:rFonts w:ascii="Comic Sans MS" w:hAnsi="Comic Sans MS"/>
      <w:b/>
      <w:szCs w:val="20"/>
      <w:lang w:eastAsia="fr-FR"/>
    </w:rPr>
  </w:style>
  <w:style w:type="paragraph" w:styleId="Titre7">
    <w:name w:val="heading 7"/>
    <w:basedOn w:val="Normal"/>
    <w:next w:val="Normal"/>
    <w:qFormat/>
    <w:rsid w:val="001450E0"/>
    <w:pPr>
      <w:keepNext/>
      <w:widowControl w:val="0"/>
      <w:jc w:val="both"/>
      <w:outlineLvl w:val="6"/>
    </w:pPr>
    <w:rPr>
      <w:rFonts w:ascii="Comic Sans MS" w:hAnsi="Comic Sans MS"/>
      <w:b/>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450E0"/>
    <w:rPr>
      <w:color w:val="0000FF"/>
      <w:u w:val="single"/>
    </w:rPr>
  </w:style>
  <w:style w:type="paragraph" w:styleId="Paragraphedeliste">
    <w:name w:val="List Paragraph"/>
    <w:basedOn w:val="Normal"/>
    <w:uiPriority w:val="34"/>
    <w:qFormat/>
    <w:rsid w:val="00475E61"/>
    <w:pPr>
      <w:ind w:left="708"/>
    </w:pPr>
  </w:style>
  <w:style w:type="paragraph" w:styleId="En-tte">
    <w:name w:val="header"/>
    <w:basedOn w:val="Normal"/>
    <w:link w:val="En-tteCar"/>
    <w:uiPriority w:val="99"/>
    <w:rsid w:val="00CF6C51"/>
    <w:pPr>
      <w:widowControl w:val="0"/>
      <w:tabs>
        <w:tab w:val="center" w:pos="4320"/>
        <w:tab w:val="right" w:pos="8640"/>
      </w:tabs>
    </w:pPr>
    <w:rPr>
      <w:szCs w:val="20"/>
      <w:lang w:val="en-US" w:eastAsia="fr-FR"/>
    </w:rPr>
  </w:style>
  <w:style w:type="character" w:customStyle="1" w:styleId="En-tteCar">
    <w:name w:val="En-tête Car"/>
    <w:link w:val="En-tte"/>
    <w:uiPriority w:val="99"/>
    <w:rsid w:val="00CF6C51"/>
    <w:rPr>
      <w:sz w:val="24"/>
      <w:lang w:val="en-US" w:eastAsia="fr-FR"/>
    </w:rPr>
  </w:style>
  <w:style w:type="character" w:styleId="Numrodepage">
    <w:name w:val="page number"/>
    <w:basedOn w:val="Policepardfaut"/>
    <w:rsid w:val="00CF6C51"/>
  </w:style>
  <w:style w:type="paragraph" w:styleId="Pieddepage">
    <w:name w:val="footer"/>
    <w:basedOn w:val="Normal"/>
    <w:link w:val="PieddepageCar"/>
    <w:uiPriority w:val="99"/>
    <w:unhideWhenUsed/>
    <w:rsid w:val="00D97613"/>
    <w:pPr>
      <w:tabs>
        <w:tab w:val="center" w:pos="4320"/>
        <w:tab w:val="right" w:pos="8640"/>
      </w:tabs>
    </w:pPr>
  </w:style>
  <w:style w:type="character" w:customStyle="1" w:styleId="PieddepageCar">
    <w:name w:val="Pied de page Car"/>
    <w:link w:val="Pieddepage"/>
    <w:uiPriority w:val="99"/>
    <w:rsid w:val="00D97613"/>
    <w:rPr>
      <w:sz w:val="24"/>
      <w:szCs w:val="24"/>
    </w:rPr>
  </w:style>
  <w:style w:type="paragraph" w:styleId="Textedebulles">
    <w:name w:val="Balloon Text"/>
    <w:basedOn w:val="Normal"/>
    <w:link w:val="TextedebullesCar"/>
    <w:uiPriority w:val="99"/>
    <w:semiHidden/>
    <w:unhideWhenUsed/>
    <w:rsid w:val="00D97613"/>
    <w:rPr>
      <w:rFonts w:ascii="Tahoma" w:hAnsi="Tahoma" w:cs="Tahoma"/>
      <w:sz w:val="16"/>
      <w:szCs w:val="16"/>
    </w:rPr>
  </w:style>
  <w:style w:type="character" w:customStyle="1" w:styleId="TextedebullesCar">
    <w:name w:val="Texte de bulles Car"/>
    <w:link w:val="Textedebulles"/>
    <w:uiPriority w:val="99"/>
    <w:semiHidden/>
    <w:rsid w:val="00D97613"/>
    <w:rPr>
      <w:rFonts w:ascii="Tahoma" w:hAnsi="Tahoma" w:cs="Tahoma"/>
      <w:sz w:val="16"/>
      <w:szCs w:val="16"/>
    </w:rPr>
  </w:style>
  <w:style w:type="character" w:styleId="Lienhypertextesuivivisit">
    <w:name w:val="FollowedHyperlink"/>
    <w:uiPriority w:val="99"/>
    <w:semiHidden/>
    <w:unhideWhenUsed/>
    <w:rsid w:val="00422902"/>
    <w:rPr>
      <w:color w:val="800080"/>
      <w:u w:val="single"/>
    </w:rPr>
  </w:style>
  <w:style w:type="paragraph" w:customStyle="1" w:styleId="Default">
    <w:name w:val="Default"/>
    <w:rsid w:val="008252C8"/>
    <w:pPr>
      <w:autoSpaceDE w:val="0"/>
      <w:autoSpaceDN w:val="0"/>
      <w:adjustRightInd w:val="0"/>
    </w:pPr>
    <w:rPr>
      <w:rFonts w:ascii="Century Gothic" w:hAnsi="Century Gothic" w:cs="Century Gothic"/>
      <w:color w:val="000000"/>
      <w:sz w:val="24"/>
      <w:szCs w:val="24"/>
      <w:lang w:val="fr-CA" w:eastAsia="fr-CA"/>
    </w:rPr>
  </w:style>
  <w:style w:type="table" w:styleId="Grilledutableau">
    <w:name w:val="Table Grid"/>
    <w:basedOn w:val="TableauNormal"/>
    <w:uiPriority w:val="59"/>
    <w:rsid w:val="005D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731CD4"/>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731CD4"/>
    <w:pPr>
      <w:keepLines/>
      <w:spacing w:after="0" w:line="259" w:lineRule="auto"/>
      <w:outlineLvl w:val="9"/>
    </w:pPr>
    <w:rPr>
      <w:b w:val="0"/>
      <w:bCs w:val="0"/>
      <w:color w:val="2F5496"/>
      <w:kern w:val="0"/>
    </w:rPr>
  </w:style>
  <w:style w:type="paragraph" w:styleId="TM1">
    <w:name w:val="toc 1"/>
    <w:basedOn w:val="Normal"/>
    <w:next w:val="Normal"/>
    <w:autoRedefine/>
    <w:uiPriority w:val="39"/>
    <w:unhideWhenUsed/>
    <w:rsid w:val="00731CD4"/>
  </w:style>
  <w:style w:type="paragraph" w:styleId="Sous-titre">
    <w:name w:val="Subtitle"/>
    <w:basedOn w:val="Normal"/>
    <w:next w:val="Normal"/>
    <w:link w:val="Sous-titreCar"/>
    <w:uiPriority w:val="11"/>
    <w:qFormat/>
    <w:rsid w:val="00073E0C"/>
    <w:pPr>
      <w:spacing w:after="60"/>
      <w:outlineLvl w:val="1"/>
    </w:pPr>
    <w:rPr>
      <w:rFonts w:ascii="Calibri Light" w:hAnsi="Calibri Light"/>
      <w:sz w:val="28"/>
    </w:rPr>
  </w:style>
  <w:style w:type="character" w:customStyle="1" w:styleId="Sous-titreCar">
    <w:name w:val="Sous-titre Car"/>
    <w:link w:val="Sous-titre"/>
    <w:uiPriority w:val="11"/>
    <w:rsid w:val="00073E0C"/>
    <w:rPr>
      <w:rFonts w:ascii="Calibri Light" w:hAnsi="Calibri Light"/>
      <w:sz w:val="28"/>
      <w:szCs w:val="24"/>
    </w:rPr>
  </w:style>
  <w:style w:type="paragraph" w:styleId="TM2">
    <w:name w:val="toc 2"/>
    <w:basedOn w:val="Normal"/>
    <w:next w:val="Normal"/>
    <w:autoRedefine/>
    <w:uiPriority w:val="39"/>
    <w:unhideWhenUsed/>
    <w:rsid w:val="00731CD4"/>
    <w:pPr>
      <w:ind w:left="240"/>
    </w:pPr>
  </w:style>
  <w:style w:type="character" w:styleId="Mentionnonrsolue">
    <w:name w:val="Unresolved Mention"/>
    <w:uiPriority w:val="99"/>
    <w:semiHidden/>
    <w:unhideWhenUsed/>
    <w:rsid w:val="005924A0"/>
    <w:rPr>
      <w:color w:val="808080"/>
      <w:shd w:val="clear" w:color="auto" w:fill="E6E6E6"/>
    </w:rPr>
  </w:style>
  <w:style w:type="character" w:styleId="Marquedecommentaire">
    <w:name w:val="annotation reference"/>
    <w:uiPriority w:val="99"/>
    <w:semiHidden/>
    <w:unhideWhenUsed/>
    <w:rsid w:val="001937B1"/>
    <w:rPr>
      <w:sz w:val="16"/>
      <w:szCs w:val="16"/>
    </w:rPr>
  </w:style>
  <w:style w:type="paragraph" w:styleId="Commentaire">
    <w:name w:val="annotation text"/>
    <w:basedOn w:val="Normal"/>
    <w:link w:val="CommentaireCar"/>
    <w:uiPriority w:val="99"/>
    <w:semiHidden/>
    <w:unhideWhenUsed/>
    <w:rsid w:val="001937B1"/>
    <w:rPr>
      <w:sz w:val="20"/>
      <w:szCs w:val="20"/>
    </w:rPr>
  </w:style>
  <w:style w:type="character" w:customStyle="1" w:styleId="CommentaireCar">
    <w:name w:val="Commentaire Car"/>
    <w:basedOn w:val="Policepardfaut"/>
    <w:link w:val="Commentaire"/>
    <w:uiPriority w:val="99"/>
    <w:semiHidden/>
    <w:rsid w:val="001937B1"/>
  </w:style>
  <w:style w:type="paragraph" w:styleId="Objetducommentaire">
    <w:name w:val="annotation subject"/>
    <w:basedOn w:val="Commentaire"/>
    <w:next w:val="Commentaire"/>
    <w:link w:val="ObjetducommentaireCar"/>
    <w:uiPriority w:val="99"/>
    <w:semiHidden/>
    <w:unhideWhenUsed/>
    <w:rsid w:val="001937B1"/>
    <w:rPr>
      <w:b/>
      <w:bCs/>
    </w:rPr>
  </w:style>
  <w:style w:type="character" w:customStyle="1" w:styleId="ObjetducommentaireCar">
    <w:name w:val="Objet du commentaire Car"/>
    <w:link w:val="Objetducommentaire"/>
    <w:uiPriority w:val="99"/>
    <w:semiHidden/>
    <w:rsid w:val="001937B1"/>
    <w:rPr>
      <w:b/>
      <w:bCs/>
    </w:rPr>
  </w:style>
  <w:style w:type="paragraph" w:styleId="Sansinterligne">
    <w:name w:val="No Spacing"/>
    <w:link w:val="SansinterligneCar"/>
    <w:uiPriority w:val="1"/>
    <w:qFormat/>
    <w:rsid w:val="00EF02C5"/>
    <w:rPr>
      <w:rFonts w:ascii="Calibri" w:hAnsi="Calibri"/>
      <w:sz w:val="22"/>
      <w:szCs w:val="22"/>
    </w:rPr>
  </w:style>
  <w:style w:type="character" w:customStyle="1" w:styleId="SansinterligneCar">
    <w:name w:val="Sans interligne Car"/>
    <w:link w:val="Sansinterligne"/>
    <w:uiPriority w:val="1"/>
    <w:rsid w:val="00EF02C5"/>
    <w:rPr>
      <w:rFonts w:ascii="Calibri" w:hAnsi="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8804">
      <w:bodyDiv w:val="1"/>
      <w:marLeft w:val="0"/>
      <w:marRight w:val="0"/>
      <w:marTop w:val="0"/>
      <w:marBottom w:val="0"/>
      <w:divBdr>
        <w:top w:val="none" w:sz="0" w:space="0" w:color="auto"/>
        <w:left w:val="none" w:sz="0" w:space="0" w:color="auto"/>
        <w:bottom w:val="none" w:sz="0" w:space="0" w:color="auto"/>
        <w:right w:val="none" w:sz="0" w:space="0" w:color="auto"/>
      </w:divBdr>
    </w:div>
    <w:div w:id="80296724">
      <w:bodyDiv w:val="1"/>
      <w:marLeft w:val="0"/>
      <w:marRight w:val="0"/>
      <w:marTop w:val="0"/>
      <w:marBottom w:val="0"/>
      <w:divBdr>
        <w:top w:val="none" w:sz="0" w:space="0" w:color="auto"/>
        <w:left w:val="none" w:sz="0" w:space="0" w:color="auto"/>
        <w:bottom w:val="none" w:sz="0" w:space="0" w:color="auto"/>
        <w:right w:val="none" w:sz="0" w:space="0" w:color="auto"/>
      </w:divBdr>
    </w:div>
    <w:div w:id="766729912">
      <w:bodyDiv w:val="1"/>
      <w:marLeft w:val="0"/>
      <w:marRight w:val="0"/>
      <w:marTop w:val="0"/>
      <w:marBottom w:val="0"/>
      <w:divBdr>
        <w:top w:val="none" w:sz="0" w:space="0" w:color="auto"/>
        <w:left w:val="none" w:sz="0" w:space="0" w:color="auto"/>
        <w:bottom w:val="none" w:sz="0" w:space="0" w:color="auto"/>
        <w:right w:val="none" w:sz="0" w:space="0" w:color="auto"/>
      </w:divBdr>
    </w:div>
    <w:div w:id="785739735">
      <w:bodyDiv w:val="1"/>
      <w:marLeft w:val="0"/>
      <w:marRight w:val="0"/>
      <w:marTop w:val="0"/>
      <w:marBottom w:val="0"/>
      <w:divBdr>
        <w:top w:val="none" w:sz="0" w:space="0" w:color="auto"/>
        <w:left w:val="none" w:sz="0" w:space="0" w:color="auto"/>
        <w:bottom w:val="none" w:sz="0" w:space="0" w:color="auto"/>
        <w:right w:val="none" w:sz="0" w:space="0" w:color="auto"/>
      </w:divBdr>
    </w:div>
    <w:div w:id="922104891">
      <w:bodyDiv w:val="1"/>
      <w:marLeft w:val="0"/>
      <w:marRight w:val="0"/>
      <w:marTop w:val="0"/>
      <w:marBottom w:val="0"/>
      <w:divBdr>
        <w:top w:val="none" w:sz="0" w:space="0" w:color="auto"/>
        <w:left w:val="none" w:sz="0" w:space="0" w:color="auto"/>
        <w:bottom w:val="none" w:sz="0" w:space="0" w:color="auto"/>
        <w:right w:val="none" w:sz="0" w:space="0" w:color="auto"/>
      </w:divBdr>
    </w:div>
    <w:div w:id="982152627">
      <w:bodyDiv w:val="1"/>
      <w:marLeft w:val="0"/>
      <w:marRight w:val="0"/>
      <w:marTop w:val="0"/>
      <w:marBottom w:val="0"/>
      <w:divBdr>
        <w:top w:val="none" w:sz="0" w:space="0" w:color="auto"/>
        <w:left w:val="none" w:sz="0" w:space="0" w:color="auto"/>
        <w:bottom w:val="none" w:sz="0" w:space="0" w:color="auto"/>
        <w:right w:val="none" w:sz="0" w:space="0" w:color="auto"/>
      </w:divBdr>
    </w:div>
    <w:div w:id="1087652948">
      <w:bodyDiv w:val="1"/>
      <w:marLeft w:val="0"/>
      <w:marRight w:val="0"/>
      <w:marTop w:val="0"/>
      <w:marBottom w:val="0"/>
      <w:divBdr>
        <w:top w:val="none" w:sz="0" w:space="0" w:color="auto"/>
        <w:left w:val="none" w:sz="0" w:space="0" w:color="auto"/>
        <w:bottom w:val="none" w:sz="0" w:space="0" w:color="auto"/>
        <w:right w:val="none" w:sz="0" w:space="0" w:color="auto"/>
      </w:divBdr>
    </w:div>
    <w:div w:id="1438911449">
      <w:bodyDiv w:val="1"/>
      <w:marLeft w:val="0"/>
      <w:marRight w:val="0"/>
      <w:marTop w:val="0"/>
      <w:marBottom w:val="0"/>
      <w:divBdr>
        <w:top w:val="none" w:sz="0" w:space="0" w:color="auto"/>
        <w:left w:val="none" w:sz="0" w:space="0" w:color="auto"/>
        <w:bottom w:val="none" w:sz="0" w:space="0" w:color="auto"/>
        <w:right w:val="none" w:sz="0" w:space="0" w:color="auto"/>
      </w:divBdr>
    </w:div>
    <w:div w:id="1608459896">
      <w:bodyDiv w:val="1"/>
      <w:marLeft w:val="0"/>
      <w:marRight w:val="0"/>
      <w:marTop w:val="0"/>
      <w:marBottom w:val="0"/>
      <w:divBdr>
        <w:top w:val="none" w:sz="0" w:space="0" w:color="auto"/>
        <w:left w:val="none" w:sz="0" w:space="0" w:color="auto"/>
        <w:bottom w:val="none" w:sz="0" w:space="0" w:color="auto"/>
        <w:right w:val="none" w:sz="0" w:space="0" w:color="auto"/>
      </w:divBdr>
    </w:div>
    <w:div w:id="16583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resheets.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A93B1031E14BD6A65B87658BC206C7"/>
        <w:category>
          <w:name w:val="Général"/>
          <w:gallery w:val="placeholder"/>
        </w:category>
        <w:types>
          <w:type w:val="bbPlcHdr"/>
        </w:types>
        <w:behaviors>
          <w:behavior w:val="content"/>
        </w:behaviors>
        <w:guid w:val="{89E6CA79-16EC-4852-BA19-F63A759939B7}"/>
      </w:docPartPr>
      <w:docPartBody>
        <w:p w:rsidR="00642EF6" w:rsidRDefault="00E171E3" w:rsidP="00E171E3">
          <w:pPr>
            <w:pStyle w:val="F8A93B1031E14BD6A65B87658BC206C7"/>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TE13C73A8t00">
    <w:altName w:val="MS Mincho"/>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E3"/>
    <w:rsid w:val="0008768C"/>
    <w:rsid w:val="000F0156"/>
    <w:rsid w:val="003F51AC"/>
    <w:rsid w:val="00597025"/>
    <w:rsid w:val="00642EF6"/>
    <w:rsid w:val="007F6F98"/>
    <w:rsid w:val="00B701BA"/>
    <w:rsid w:val="00D1783A"/>
    <w:rsid w:val="00E171E3"/>
    <w:rsid w:val="00E82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E171E3"/>
    <w:rPr>
      <w:color w:val="808080"/>
    </w:rPr>
  </w:style>
  <w:style w:type="paragraph" w:customStyle="1" w:styleId="F8A93B1031E14BD6A65B87658BC206C7">
    <w:name w:val="F8A93B1031E14BD6A65B87658BC206C7"/>
    <w:rsid w:val="00E1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911D7F2BD1EE45AC9EE73463FE9428" ma:contentTypeVersion="2" ma:contentTypeDescription="Create a new document." ma:contentTypeScope="" ma:versionID="9b758a7e283e591a6863a0ee1a4645d2">
  <xsd:schema xmlns:xsd="http://www.w3.org/2001/XMLSchema" xmlns:xs="http://www.w3.org/2001/XMLSchema" xmlns:p="http://schemas.microsoft.com/office/2006/metadata/properties" xmlns:ns3="a294ecf5-f1f8-4a2a-9193-045f98a6cb3c" targetNamespace="http://schemas.microsoft.com/office/2006/metadata/properties" ma:root="true" ma:fieldsID="f6e76759d5fbf109311328546f677653" ns3:_="">
    <xsd:import namespace="a294ecf5-f1f8-4a2a-9193-045f98a6cb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4ecf5-f1f8-4a2a-9193-045f98a6c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10D23-E365-4D96-BCD7-D670BFE132F9}">
  <ds:schemaRefs>
    <ds:schemaRef ds:uri="http://schemas.openxmlformats.org/officeDocument/2006/bibliography"/>
  </ds:schemaRefs>
</ds:datastoreItem>
</file>

<file path=customXml/itemProps2.xml><?xml version="1.0" encoding="utf-8"?>
<ds:datastoreItem xmlns:ds="http://schemas.openxmlformats.org/officeDocument/2006/customXml" ds:itemID="{FA9E9092-1D15-4042-ADDA-F957D5E81A10}">
  <ds:schemaRefs>
    <ds:schemaRef ds:uri="http://schemas.microsoft.com/sharepoint/v3/contenttype/forms"/>
  </ds:schemaRefs>
</ds:datastoreItem>
</file>

<file path=customXml/itemProps3.xml><?xml version="1.0" encoding="utf-8"?>
<ds:datastoreItem xmlns:ds="http://schemas.openxmlformats.org/officeDocument/2006/customXml" ds:itemID="{B53434F0-B84D-4E1F-9A68-B9929E85F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4ecf5-f1f8-4a2a-9193-045f98a6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C491F-8DE3-4FFB-9BF8-2587C62AD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3088</Words>
  <Characters>14946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RÉGION LAC ST-LOUIS</vt:lpstr>
      <vt:lpstr>RÉGION LAC ST-LOUIS</vt:lpstr>
    </vt:vector>
  </TitlesOfParts>
  <Company/>
  <LinksUpToDate>false</LinksUpToDate>
  <CharactersWithSpaces>17999</CharactersWithSpaces>
  <SharedDoc>false</SharedDoc>
  <HLinks>
    <vt:vector size="72" baseType="variant">
      <vt:variant>
        <vt:i4>393285</vt:i4>
      </vt:variant>
      <vt:variant>
        <vt:i4>33</vt:i4>
      </vt:variant>
      <vt:variant>
        <vt:i4>0</vt:i4>
      </vt:variant>
      <vt:variant>
        <vt:i4>5</vt:i4>
      </vt:variant>
      <vt:variant>
        <vt:lpwstr>http://bk-scheduling.com/page05.html</vt:lpwstr>
      </vt:variant>
      <vt:variant>
        <vt:lpwstr/>
      </vt:variant>
      <vt:variant>
        <vt:i4>1769496</vt:i4>
      </vt:variant>
      <vt:variant>
        <vt:i4>30</vt:i4>
      </vt:variant>
      <vt:variant>
        <vt:i4>0</vt:i4>
      </vt:variant>
      <vt:variant>
        <vt:i4>5</vt:i4>
      </vt:variant>
      <vt:variant>
        <vt:lpwstr>http://www.ehl.club/</vt:lpwstr>
      </vt:variant>
      <vt:variant>
        <vt:lpwstr/>
      </vt:variant>
      <vt:variant>
        <vt:i4>1376281</vt:i4>
      </vt:variant>
      <vt:variant>
        <vt:i4>27</vt:i4>
      </vt:variant>
      <vt:variant>
        <vt:i4>0</vt:i4>
      </vt:variant>
      <vt:variant>
        <vt:i4>5</vt:i4>
      </vt:variant>
      <vt:variant>
        <vt:lpwstr>http://www.chlhockey.ca/</vt:lpwstr>
      </vt:variant>
      <vt:variant>
        <vt:lpwstr/>
      </vt:variant>
      <vt:variant>
        <vt:i4>3670131</vt:i4>
      </vt:variant>
      <vt:variant>
        <vt:i4>24</vt:i4>
      </vt:variant>
      <vt:variant>
        <vt:i4>0</vt:i4>
      </vt:variant>
      <vt:variant>
        <vt:i4>5</vt:i4>
      </vt:variant>
      <vt:variant>
        <vt:lpwstr>http://www.lhbtl.ca/index.html</vt:lpwstr>
      </vt:variant>
      <vt:variant>
        <vt:lpwstr/>
      </vt:variant>
      <vt:variant>
        <vt:i4>589841</vt:i4>
      </vt:variant>
      <vt:variant>
        <vt:i4>21</vt:i4>
      </vt:variant>
      <vt:variant>
        <vt:i4>0</vt:i4>
      </vt:variant>
      <vt:variant>
        <vt:i4>5</vt:i4>
      </vt:variant>
      <vt:variant>
        <vt:lpwstr>http://www.hockeylsl.ca/</vt:lpwstr>
      </vt:variant>
      <vt:variant>
        <vt:lpwstr/>
      </vt:variant>
      <vt:variant>
        <vt:i4>7602251</vt:i4>
      </vt:variant>
      <vt:variant>
        <vt:i4>18</vt:i4>
      </vt:variant>
      <vt:variant>
        <vt:i4>0</vt:i4>
      </vt:variant>
      <vt:variant>
        <vt:i4>5</vt:i4>
      </vt:variant>
      <vt:variant>
        <vt:lpwstr>mailto:amaislin@westmount.org</vt:lpwstr>
      </vt:variant>
      <vt:variant>
        <vt:lpwstr/>
      </vt:variant>
      <vt:variant>
        <vt:i4>6291525</vt:i4>
      </vt:variant>
      <vt:variant>
        <vt:i4>15</vt:i4>
      </vt:variant>
      <vt:variant>
        <vt:i4>0</vt:i4>
      </vt:variant>
      <vt:variant>
        <vt:i4>5</vt:i4>
      </vt:variant>
      <vt:variant>
        <vt:lpwstr>mailto:lesteropolous@gmail.com</vt:lpwstr>
      </vt:variant>
      <vt:variant>
        <vt:lpwstr/>
      </vt:variant>
      <vt:variant>
        <vt:i4>2686991</vt:i4>
      </vt:variant>
      <vt:variant>
        <vt:i4>12</vt:i4>
      </vt:variant>
      <vt:variant>
        <vt:i4>0</vt:i4>
      </vt:variant>
      <vt:variant>
        <vt:i4>5</vt:i4>
      </vt:variant>
      <vt:variant>
        <vt:lpwstr>mailto:efaubert@oricom.ca</vt:lpwstr>
      </vt:variant>
      <vt:variant>
        <vt:lpwstr/>
      </vt:variant>
      <vt:variant>
        <vt:i4>7077958</vt:i4>
      </vt:variant>
      <vt:variant>
        <vt:i4>9</vt:i4>
      </vt:variant>
      <vt:variant>
        <vt:i4>0</vt:i4>
      </vt:variant>
      <vt:variant>
        <vt:i4>5</vt:i4>
      </vt:variant>
      <vt:variant>
        <vt:lpwstr>mailto:info@hockeylsl.ca</vt:lpwstr>
      </vt:variant>
      <vt:variant>
        <vt:lpwstr/>
      </vt:variant>
      <vt:variant>
        <vt:i4>4325422</vt:i4>
      </vt:variant>
      <vt:variant>
        <vt:i4>6</vt:i4>
      </vt:variant>
      <vt:variant>
        <vt:i4>0</vt:i4>
      </vt:variant>
      <vt:variant>
        <vt:i4>5</vt:i4>
      </vt:variant>
      <vt:variant>
        <vt:lpwstr>mailto:jeangeorges767@yahoo.ca</vt:lpwstr>
      </vt:variant>
      <vt:variant>
        <vt:lpwstr/>
      </vt:variant>
      <vt:variant>
        <vt:i4>6291525</vt:i4>
      </vt:variant>
      <vt:variant>
        <vt:i4>3</vt:i4>
      </vt:variant>
      <vt:variant>
        <vt:i4>0</vt:i4>
      </vt:variant>
      <vt:variant>
        <vt:i4>5</vt:i4>
      </vt:variant>
      <vt:variant>
        <vt:lpwstr>mailto:lesteropolous@gmail.com</vt:lpwstr>
      </vt:variant>
      <vt:variant>
        <vt:lpwstr/>
      </vt:variant>
      <vt:variant>
        <vt:i4>2686991</vt:i4>
      </vt:variant>
      <vt:variant>
        <vt:i4>0</vt:i4>
      </vt:variant>
      <vt:variant>
        <vt:i4>0</vt:i4>
      </vt:variant>
      <vt:variant>
        <vt:i4>5</vt:i4>
      </vt:variant>
      <vt:variant>
        <vt:lpwstr>mailto:efaubert@oricom.ca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RÉGION LAC ST-LOUIS</dc:title>
  <dc:subject/>
  <dc:creator>Règlements D’OPÉRATION 2023-2024</dc:creator>
  <cp:keywords>, docId:1CEEDF9AE6E5FB888EC0A357DE9CF27A</cp:keywords>
  <cp:lastModifiedBy>FQHG Lac St-Louis</cp:lastModifiedBy>
  <cp:revision>18</cp:revision>
  <cp:lastPrinted>2024-09-16T14:46:00Z</cp:lastPrinted>
  <dcterms:created xsi:type="dcterms:W3CDTF">2023-10-26T17:32:00Z</dcterms:created>
  <dcterms:modified xsi:type="dcterms:W3CDTF">2024-10-21T16:48:00Z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0x010100AF911D7F2BD1EE45AC9EE73463FE9428</vt:lpwstr>
  </property>
</Properties>
</file>